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4919D6"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5079</wp:posOffset>
                </wp:positionV>
                <wp:extent cx="4182745" cy="951547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515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19D6" w:rsidRPr="00404845" w:rsidRDefault="004919D6" w:rsidP="00404845">
                            <w:pPr>
                              <w:spacing w:after="0"/>
                              <w:rPr>
                                <w:rFonts w:cstheme="minorHAnsi"/>
                                <w:b/>
                                <w:color w:val="000000" w:themeColor="text1"/>
                                <w:sz w:val="32"/>
                                <w:szCs w:val="32"/>
                              </w:rPr>
                            </w:pPr>
                            <w:r w:rsidRPr="00404845">
                              <w:rPr>
                                <w:rFonts w:cstheme="minorHAnsi"/>
                                <w:b/>
                                <w:color w:val="000000" w:themeColor="text1"/>
                                <w:sz w:val="32"/>
                                <w:szCs w:val="32"/>
                              </w:rPr>
                              <w:t>Voor het lezen</w:t>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Pr>
                                <w:rFonts w:cstheme="minorHAnsi"/>
                                <w:b/>
                                <w:color w:val="000000" w:themeColor="text1"/>
                                <w:sz w:val="32"/>
                                <w:szCs w:val="32"/>
                              </w:rPr>
                              <w:t>5</w:t>
                            </w:r>
                            <w:r w:rsidR="00C9216A">
                              <w:rPr>
                                <w:rFonts w:cstheme="minorHAnsi"/>
                                <w:b/>
                                <w:color w:val="000000" w:themeColor="text1"/>
                                <w:sz w:val="32"/>
                                <w:szCs w:val="32"/>
                              </w:rPr>
                              <w:t xml:space="preserve"> minuten</w:t>
                            </w:r>
                          </w:p>
                          <w:p w:rsidR="004919D6" w:rsidRPr="003B591A" w:rsidRDefault="004919D6" w:rsidP="004919D6">
                            <w:pPr>
                              <w:spacing w:after="0"/>
                              <w:rPr>
                                <w:rFonts w:cstheme="minorHAnsi"/>
                                <w:sz w:val="22"/>
                              </w:rPr>
                            </w:pPr>
                            <w:r w:rsidRPr="003B591A">
                              <w:rPr>
                                <w:rFonts w:cstheme="minorHAnsi"/>
                                <w:sz w:val="22"/>
                              </w:rPr>
                              <w:t xml:space="preserve">Bespreek met de kinderen de titel van het gedicht. Waar denken zij aan bij de titel ‘dagdromen’? Wat is dagdromen eigenlijk en wanneer doe je dat? Laat de kinderen benoemen op welke momenten zij dagdromen en waarover deze ‘dromen’ gaan. </w:t>
                            </w:r>
                          </w:p>
                          <w:p w:rsidR="004919D6" w:rsidRPr="004919D6" w:rsidRDefault="004919D6" w:rsidP="00404845">
                            <w:pPr>
                              <w:spacing w:after="0"/>
                              <w:rPr>
                                <w:rFonts w:cstheme="minorHAnsi"/>
                                <w:b/>
                                <w:sz w:val="22"/>
                              </w:rPr>
                            </w:pPr>
                          </w:p>
                          <w:p w:rsidR="004919D6" w:rsidRPr="00404845" w:rsidRDefault="004919D6" w:rsidP="00404845">
                            <w:pPr>
                              <w:spacing w:after="0"/>
                              <w:rPr>
                                <w:rFonts w:cstheme="minorHAnsi"/>
                                <w:b/>
                                <w:sz w:val="32"/>
                                <w:szCs w:val="32"/>
                              </w:rPr>
                            </w:pPr>
                            <w:r w:rsidRPr="00404845">
                              <w:rPr>
                                <w:rFonts w:cstheme="minorHAnsi"/>
                                <w:b/>
                                <w:sz w:val="32"/>
                                <w:szCs w:val="32"/>
                              </w:rPr>
                              <w:t>Tijdens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C9216A">
                              <w:rPr>
                                <w:rFonts w:cstheme="minorHAnsi"/>
                                <w:b/>
                                <w:sz w:val="32"/>
                                <w:szCs w:val="32"/>
                              </w:rPr>
                              <w:t>5 minuten</w:t>
                            </w:r>
                          </w:p>
                          <w:p w:rsidR="004919D6" w:rsidRPr="004919D6" w:rsidRDefault="004919D6" w:rsidP="004919D6">
                            <w:pPr>
                              <w:spacing w:after="0"/>
                              <w:rPr>
                                <w:rFonts w:cstheme="minorHAnsi"/>
                                <w:sz w:val="22"/>
                              </w:rPr>
                            </w:pPr>
                            <w:r w:rsidRPr="004919D6">
                              <w:rPr>
                                <w:rFonts w:cstheme="minorHAnsi"/>
                                <w:sz w:val="22"/>
                              </w:rPr>
                              <w:t xml:space="preserve">De leerkracht leest het gedicht voor. Tijdens het voorlezen is het belangrijk dat de leerkracht aandacht schenkt aan de intonatie van de stem en het gedicht op een rustige, vrolijke </w:t>
                            </w:r>
                            <w:r w:rsidR="00251A09">
                              <w:rPr>
                                <w:rFonts w:cstheme="minorHAnsi"/>
                                <w:sz w:val="22"/>
                              </w:rPr>
                              <w:t xml:space="preserve">manier </w:t>
                            </w:r>
                            <w:r w:rsidRPr="004919D6">
                              <w:rPr>
                                <w:rFonts w:cstheme="minorHAnsi"/>
                                <w:sz w:val="22"/>
                              </w:rPr>
                              <w:t xml:space="preserve">voorleest, omdat er veel vergelijkingen en veranderingen in het verhaal voorkomen, in de vorm van gedachtesprongen. </w:t>
                            </w:r>
                          </w:p>
                          <w:p w:rsidR="004919D6" w:rsidRPr="004919D6" w:rsidRDefault="004919D6" w:rsidP="00404845">
                            <w:pPr>
                              <w:spacing w:after="0"/>
                              <w:rPr>
                                <w:rFonts w:cstheme="minorHAnsi"/>
                                <w:sz w:val="22"/>
                              </w:rPr>
                            </w:pPr>
                          </w:p>
                          <w:p w:rsidR="004919D6" w:rsidRPr="00404845" w:rsidRDefault="004919D6" w:rsidP="00404845">
                            <w:pPr>
                              <w:spacing w:after="0"/>
                              <w:rPr>
                                <w:rFonts w:cstheme="minorHAnsi"/>
                                <w:b/>
                                <w:sz w:val="32"/>
                                <w:szCs w:val="32"/>
                              </w:rPr>
                            </w:pPr>
                            <w:r w:rsidRPr="00404845">
                              <w:rPr>
                                <w:rFonts w:cstheme="minorHAnsi"/>
                                <w:b/>
                                <w:sz w:val="32"/>
                                <w:szCs w:val="32"/>
                              </w:rPr>
                              <w:t>Na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C9216A">
                              <w:rPr>
                                <w:rFonts w:cstheme="minorHAnsi"/>
                                <w:b/>
                                <w:sz w:val="32"/>
                                <w:szCs w:val="32"/>
                              </w:rPr>
                              <w:t>5 minuten</w:t>
                            </w:r>
                          </w:p>
                          <w:p w:rsidR="004919D6" w:rsidRPr="004919D6" w:rsidRDefault="004919D6" w:rsidP="004919D6">
                            <w:pPr>
                              <w:autoSpaceDE w:val="0"/>
                              <w:autoSpaceDN w:val="0"/>
                              <w:adjustRightInd w:val="0"/>
                              <w:spacing w:after="0" w:line="240" w:lineRule="auto"/>
                              <w:rPr>
                                <w:rFonts w:cstheme="minorHAnsi"/>
                                <w:sz w:val="22"/>
                              </w:rPr>
                            </w:pPr>
                            <w:r w:rsidRPr="004919D6">
                              <w:rPr>
                                <w:rFonts w:cstheme="minorHAnsi"/>
                                <w:sz w:val="22"/>
                              </w:rPr>
                              <w:t xml:space="preserve">De leerkracht verdeelt de kinderen in tweetallen/groepjes waarin de kinderen het gedicht bespreken. Om de kinderen te helpen met het bespreken van het gedicht, zet de leerkracht de volgende vragen op het bord: </w:t>
                            </w:r>
                          </w:p>
                          <w:p w:rsidR="004F3F8C" w:rsidRDefault="004919D6" w:rsidP="004919D6">
                            <w:pPr>
                              <w:pStyle w:val="Lijstalinea"/>
                              <w:numPr>
                                <w:ilvl w:val="0"/>
                                <w:numId w:val="21"/>
                              </w:numPr>
                              <w:autoSpaceDE w:val="0"/>
                              <w:autoSpaceDN w:val="0"/>
                              <w:adjustRightInd w:val="0"/>
                              <w:spacing w:after="0" w:line="240" w:lineRule="auto"/>
                              <w:rPr>
                                <w:rFonts w:cstheme="minorHAnsi"/>
                                <w:sz w:val="22"/>
                              </w:rPr>
                            </w:pPr>
                            <w:r w:rsidRPr="004F3F8C">
                              <w:rPr>
                                <w:rFonts w:cstheme="minorHAnsi"/>
                                <w:sz w:val="22"/>
                              </w:rPr>
                              <w:t xml:space="preserve">Waar gaat het gedicht over? </w:t>
                            </w:r>
                          </w:p>
                          <w:p w:rsidR="004F3F8C" w:rsidRDefault="004919D6" w:rsidP="004919D6">
                            <w:pPr>
                              <w:pStyle w:val="Lijstalinea"/>
                              <w:numPr>
                                <w:ilvl w:val="0"/>
                                <w:numId w:val="21"/>
                              </w:numPr>
                              <w:autoSpaceDE w:val="0"/>
                              <w:autoSpaceDN w:val="0"/>
                              <w:adjustRightInd w:val="0"/>
                              <w:spacing w:after="0" w:line="240" w:lineRule="auto"/>
                              <w:rPr>
                                <w:rFonts w:cstheme="minorHAnsi"/>
                                <w:sz w:val="22"/>
                              </w:rPr>
                            </w:pPr>
                            <w:r w:rsidRPr="004F3F8C">
                              <w:rPr>
                                <w:rFonts w:cstheme="minorHAnsi"/>
                                <w:sz w:val="22"/>
                              </w:rPr>
                              <w:t xml:space="preserve">Waarom zou het gedicht ‘dagdromen’ heten? </w:t>
                            </w:r>
                          </w:p>
                          <w:p w:rsidR="004919D6" w:rsidRPr="004F3F8C" w:rsidRDefault="004919D6" w:rsidP="004919D6">
                            <w:pPr>
                              <w:pStyle w:val="Lijstalinea"/>
                              <w:numPr>
                                <w:ilvl w:val="0"/>
                                <w:numId w:val="21"/>
                              </w:numPr>
                              <w:autoSpaceDE w:val="0"/>
                              <w:autoSpaceDN w:val="0"/>
                              <w:adjustRightInd w:val="0"/>
                              <w:spacing w:after="0" w:line="240" w:lineRule="auto"/>
                              <w:rPr>
                                <w:rFonts w:cstheme="minorHAnsi"/>
                                <w:sz w:val="22"/>
                              </w:rPr>
                            </w:pPr>
                            <w:r w:rsidRPr="004F3F8C">
                              <w:rPr>
                                <w:rFonts w:cstheme="minorHAnsi"/>
                                <w:sz w:val="22"/>
                              </w:rPr>
                              <w:t xml:space="preserve">Waar droomde degene uit het gedicht allemaal over? </w:t>
                            </w:r>
                          </w:p>
                          <w:p w:rsidR="004919D6" w:rsidRPr="004919D6" w:rsidRDefault="004919D6" w:rsidP="004919D6">
                            <w:pPr>
                              <w:autoSpaceDE w:val="0"/>
                              <w:autoSpaceDN w:val="0"/>
                              <w:adjustRightInd w:val="0"/>
                              <w:spacing w:after="0" w:line="240" w:lineRule="auto"/>
                              <w:rPr>
                                <w:rFonts w:cstheme="minorHAnsi"/>
                                <w:sz w:val="22"/>
                              </w:rPr>
                            </w:pPr>
                          </w:p>
                          <w:p w:rsidR="004919D6" w:rsidRPr="004919D6" w:rsidRDefault="004919D6" w:rsidP="004919D6">
                            <w:pPr>
                              <w:autoSpaceDE w:val="0"/>
                              <w:autoSpaceDN w:val="0"/>
                              <w:adjustRightInd w:val="0"/>
                              <w:spacing w:after="0" w:line="240" w:lineRule="auto"/>
                              <w:rPr>
                                <w:rFonts w:cstheme="minorHAnsi"/>
                                <w:sz w:val="22"/>
                              </w:rPr>
                            </w:pPr>
                            <w:r w:rsidRPr="004919D6">
                              <w:rPr>
                                <w:rFonts w:cstheme="minorHAnsi"/>
                                <w:sz w:val="22"/>
                              </w:rPr>
                              <w:t>Nadat de kinderen het gedicht in tweetallen/groepjes hebben besproken, worden de uitkomsten klassikaal gedeeld en kan de leerkracht meeschrijven op het bord. Vervolgens vraagt de leerkracht aan de kinderen of het gedicht bekend voorkomt. Welke kindere</w:t>
                            </w:r>
                            <w:r w:rsidR="00251A09">
                              <w:rPr>
                                <w:rFonts w:cstheme="minorHAnsi"/>
                                <w:sz w:val="22"/>
                              </w:rPr>
                              <w:t>n herkennen zich in dit gedicht</w:t>
                            </w:r>
                            <w:r w:rsidRPr="004919D6">
                              <w:rPr>
                                <w:rFonts w:cstheme="minorHAnsi"/>
                                <w:sz w:val="22"/>
                              </w:rPr>
                              <w:t xml:space="preserve"> of zijn ook weleens aan het dagdromen? </w:t>
                            </w:r>
                          </w:p>
                          <w:p w:rsidR="004919D6" w:rsidRPr="004919D6" w:rsidRDefault="004919D6" w:rsidP="004919D6">
                            <w:pPr>
                              <w:autoSpaceDE w:val="0"/>
                              <w:autoSpaceDN w:val="0"/>
                              <w:adjustRightInd w:val="0"/>
                              <w:spacing w:after="0" w:line="240" w:lineRule="auto"/>
                              <w:rPr>
                                <w:rFonts w:cstheme="minorHAnsi"/>
                                <w:sz w:val="22"/>
                              </w:rPr>
                            </w:pPr>
                          </w:p>
                          <w:p w:rsidR="004919D6" w:rsidRPr="004919D6" w:rsidRDefault="004919D6" w:rsidP="004919D6">
                            <w:pPr>
                              <w:autoSpaceDE w:val="0"/>
                              <w:autoSpaceDN w:val="0"/>
                              <w:adjustRightInd w:val="0"/>
                              <w:spacing w:after="0" w:line="240" w:lineRule="auto"/>
                              <w:rPr>
                                <w:rFonts w:cstheme="minorHAnsi"/>
                                <w:sz w:val="22"/>
                              </w:rPr>
                            </w:pPr>
                            <w:r w:rsidRPr="004919D6">
                              <w:rPr>
                                <w:rFonts w:cstheme="minorHAnsi"/>
                                <w:sz w:val="22"/>
                              </w:rPr>
                              <w:t xml:space="preserve">De leerkracht sluit het bespreken af door de volgende alinea’s nog een keer voor te lezen in de klas: </w:t>
                            </w: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“ach, de een die kan goed sporten</w:t>
                            </w: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en de ander houdt van taal</w:t>
                            </w: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en ik, ik heb de mooiste dromen</w:t>
                            </w: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en bewaar ze allemaal</w:t>
                            </w:r>
                          </w:p>
                          <w:p w:rsidR="004919D6" w:rsidRPr="004919D6" w:rsidRDefault="004919D6" w:rsidP="004919D6">
                            <w:pPr>
                              <w:autoSpaceDE w:val="0"/>
                              <w:autoSpaceDN w:val="0"/>
                              <w:adjustRightInd w:val="0"/>
                              <w:spacing w:after="0" w:line="240" w:lineRule="auto"/>
                              <w:jc w:val="center"/>
                              <w:rPr>
                                <w:rFonts w:cstheme="minorHAnsi"/>
                                <w:sz w:val="22"/>
                              </w:rPr>
                            </w:pP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ik teken ze in gekke kleuren</w:t>
                            </w: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laat ze dansen op muziek</w:t>
                            </w: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de vogels fluiten ze naar buiten</w:t>
                            </w: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en ik buig voor mijn publiek”</w:t>
                            </w:r>
                          </w:p>
                          <w:p w:rsidR="004919D6" w:rsidRPr="004919D6" w:rsidRDefault="004919D6" w:rsidP="004919D6">
                            <w:pPr>
                              <w:autoSpaceDE w:val="0"/>
                              <w:autoSpaceDN w:val="0"/>
                              <w:adjustRightInd w:val="0"/>
                              <w:spacing w:after="0" w:line="240" w:lineRule="auto"/>
                              <w:rPr>
                                <w:rFonts w:cstheme="minorHAnsi"/>
                                <w:sz w:val="22"/>
                              </w:rPr>
                            </w:pPr>
                          </w:p>
                          <w:p w:rsidR="004919D6" w:rsidRPr="004919D6" w:rsidRDefault="004919D6" w:rsidP="004919D6">
                            <w:pPr>
                              <w:autoSpaceDE w:val="0"/>
                              <w:autoSpaceDN w:val="0"/>
                              <w:adjustRightInd w:val="0"/>
                              <w:spacing w:after="0" w:line="240" w:lineRule="auto"/>
                              <w:rPr>
                                <w:rFonts w:cstheme="minorHAnsi"/>
                                <w:sz w:val="22"/>
                              </w:rPr>
                            </w:pPr>
                            <w:r w:rsidRPr="004919D6">
                              <w:rPr>
                                <w:rFonts w:cstheme="minorHAnsi"/>
                                <w:sz w:val="22"/>
                              </w:rPr>
                              <w:t xml:space="preserve">Wat zou de schrijfster met deze alinea’s bedoelen? </w:t>
                            </w:r>
                          </w:p>
                          <w:p w:rsidR="004919D6" w:rsidRPr="00344817" w:rsidRDefault="004919D6" w:rsidP="00B92E60">
                            <w:pPr>
                              <w:spacing w:after="0"/>
                              <w:rPr>
                                <w:rFonts w:cstheme="minorHAnsi"/>
                                <w:sz w:val="22"/>
                              </w:rPr>
                            </w:pPr>
                          </w:p>
                          <w:p w:rsidR="004919D6" w:rsidRPr="00C9216A" w:rsidRDefault="004919D6" w:rsidP="00404845">
                            <w:pPr>
                              <w:spacing w:after="0"/>
                              <w:rPr>
                                <w:rFonts w:cstheme="minorHAnsi"/>
                                <w:b/>
                                <w:sz w:val="32"/>
                                <w:szCs w:val="32"/>
                              </w:rPr>
                            </w:pPr>
                            <w:r w:rsidRPr="00C9216A">
                              <w:rPr>
                                <w:rFonts w:cstheme="minorHAnsi"/>
                                <w:b/>
                                <w:sz w:val="32"/>
                                <w:szCs w:val="32"/>
                              </w:rPr>
                              <w:t>Aan de slag</w:t>
                            </w:r>
                            <w:r w:rsidRPr="00C9216A">
                              <w:rPr>
                                <w:rFonts w:cstheme="minorHAnsi"/>
                                <w:b/>
                                <w:sz w:val="32"/>
                                <w:szCs w:val="32"/>
                              </w:rPr>
                              <w:tab/>
                            </w:r>
                            <w:r w:rsidRPr="00C9216A">
                              <w:rPr>
                                <w:rFonts w:cstheme="minorHAnsi"/>
                                <w:b/>
                                <w:sz w:val="32"/>
                                <w:szCs w:val="32"/>
                              </w:rPr>
                              <w:tab/>
                            </w:r>
                            <w:r w:rsidRPr="00C9216A">
                              <w:rPr>
                                <w:rFonts w:cstheme="minorHAnsi"/>
                                <w:b/>
                                <w:sz w:val="32"/>
                                <w:szCs w:val="32"/>
                              </w:rPr>
                              <w:tab/>
                            </w:r>
                            <w:r w:rsidRPr="00C9216A">
                              <w:rPr>
                                <w:rFonts w:cstheme="minorHAnsi"/>
                                <w:b/>
                                <w:sz w:val="32"/>
                                <w:szCs w:val="32"/>
                              </w:rPr>
                              <w:tab/>
                              <w:t>3</w:t>
                            </w:r>
                            <w:r w:rsidR="005421B4">
                              <w:rPr>
                                <w:rFonts w:cstheme="minorHAnsi"/>
                                <w:b/>
                                <w:sz w:val="32"/>
                                <w:szCs w:val="32"/>
                              </w:rPr>
                              <w:t>0 minuten</w:t>
                            </w:r>
                          </w:p>
                          <w:p w:rsidR="004919D6" w:rsidRPr="004919D6" w:rsidRDefault="004919D6" w:rsidP="004919D6">
                            <w:pPr>
                              <w:spacing w:after="0"/>
                              <w:rPr>
                                <w:rFonts w:cstheme="minorHAnsi"/>
                                <w:sz w:val="22"/>
                              </w:rPr>
                            </w:pPr>
                            <w:r w:rsidRPr="004919D6">
                              <w:rPr>
                                <w:rFonts w:cstheme="minorHAnsi"/>
                                <w:sz w:val="22"/>
                              </w:rPr>
                              <w:t xml:space="preserve">Om de betekenis van het gedicht te ervaren, kan de leerkracht als verwerkingsactiviteit een drama-activiteit met de kinderen uitvoeren. De kinderen zetten de tafels/stoelen uit elkaar (toets-opstelling) en gaan vervolgens aan hun eigen werkplek/stoel zitten. Het is belangrijk dat ieder kind voldoende ruimte heeft en met het gezicht naar de leerkracht is gericht. </w:t>
                            </w:r>
                          </w:p>
                          <w:p w:rsidR="004919D6" w:rsidRPr="004919D6" w:rsidRDefault="004919D6" w:rsidP="00404845">
                            <w:pPr>
                              <w:spacing w:after="0"/>
                              <w:rPr>
                                <w:rFonts w:cstheme="minorHAnsi"/>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49.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" fillcolor="white [3201]" stroked="f" strokeweight=".5pt">
                <v:textbox>
                  <w:txbxContent>
                    <w:p w:rsidR="004919D6" w:rsidRPr="00404845" w:rsidRDefault="004919D6" w:rsidP="00404845">
                      <w:pPr>
                        <w:spacing w:after="0"/>
                        <w:rPr>
                          <w:rFonts w:cstheme="minorHAnsi"/>
                          <w:b/>
                          <w:color w:val="000000" w:themeColor="text1"/>
                          <w:sz w:val="32"/>
                          <w:szCs w:val="32"/>
                        </w:rPr>
                      </w:pPr>
                      <w:r w:rsidRPr="00404845">
                        <w:rPr>
                          <w:rFonts w:cstheme="minorHAnsi"/>
                          <w:b/>
                          <w:color w:val="000000" w:themeColor="text1"/>
                          <w:sz w:val="32"/>
                          <w:szCs w:val="32"/>
                        </w:rPr>
                        <w:t>Voor het lezen</w:t>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Pr>
                          <w:rFonts w:cstheme="minorHAnsi"/>
                          <w:b/>
                          <w:color w:val="000000" w:themeColor="text1"/>
                          <w:sz w:val="32"/>
                          <w:szCs w:val="32"/>
                        </w:rPr>
                        <w:t>5</w:t>
                      </w:r>
                      <w:r w:rsidR="00C9216A">
                        <w:rPr>
                          <w:rFonts w:cstheme="minorHAnsi"/>
                          <w:b/>
                          <w:color w:val="000000" w:themeColor="text1"/>
                          <w:sz w:val="32"/>
                          <w:szCs w:val="32"/>
                        </w:rPr>
                        <w:t xml:space="preserve"> minuten</w:t>
                      </w:r>
                    </w:p>
                    <w:p w:rsidR="004919D6" w:rsidRPr="003B591A" w:rsidRDefault="004919D6" w:rsidP="004919D6">
                      <w:pPr>
                        <w:spacing w:after="0"/>
                        <w:rPr>
                          <w:rFonts w:cstheme="minorHAnsi"/>
                          <w:sz w:val="22"/>
                        </w:rPr>
                      </w:pPr>
                      <w:r w:rsidRPr="003B591A">
                        <w:rPr>
                          <w:rFonts w:cstheme="minorHAnsi"/>
                          <w:sz w:val="22"/>
                        </w:rPr>
                        <w:t xml:space="preserve">Bespreek met de kinderen de titel van het gedicht. Waar denken zij aan bij de titel ‘dagdromen’? Wat is dagdromen eigenlijk en wanneer doe je dat? Laat de kinderen benoemen op welke momenten zij dagdromen en waarover deze ‘dromen’ gaan. </w:t>
                      </w:r>
                    </w:p>
                    <w:p w:rsidR="004919D6" w:rsidRPr="004919D6" w:rsidRDefault="004919D6" w:rsidP="00404845">
                      <w:pPr>
                        <w:spacing w:after="0"/>
                        <w:rPr>
                          <w:rFonts w:cstheme="minorHAnsi"/>
                          <w:b/>
                          <w:sz w:val="22"/>
                        </w:rPr>
                      </w:pPr>
                    </w:p>
                    <w:p w:rsidR="004919D6" w:rsidRPr="00404845" w:rsidRDefault="004919D6" w:rsidP="00404845">
                      <w:pPr>
                        <w:spacing w:after="0"/>
                        <w:rPr>
                          <w:rFonts w:cstheme="minorHAnsi"/>
                          <w:b/>
                          <w:sz w:val="32"/>
                          <w:szCs w:val="32"/>
                        </w:rPr>
                      </w:pPr>
                      <w:r w:rsidRPr="00404845">
                        <w:rPr>
                          <w:rFonts w:cstheme="minorHAnsi"/>
                          <w:b/>
                          <w:sz w:val="32"/>
                          <w:szCs w:val="32"/>
                        </w:rPr>
                        <w:t>Tijdens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C9216A">
                        <w:rPr>
                          <w:rFonts w:cstheme="minorHAnsi"/>
                          <w:b/>
                          <w:sz w:val="32"/>
                          <w:szCs w:val="32"/>
                        </w:rPr>
                        <w:t>5 minuten</w:t>
                      </w:r>
                    </w:p>
                    <w:p w:rsidR="004919D6" w:rsidRPr="004919D6" w:rsidRDefault="004919D6" w:rsidP="004919D6">
                      <w:pPr>
                        <w:spacing w:after="0"/>
                        <w:rPr>
                          <w:rFonts w:cstheme="minorHAnsi"/>
                          <w:sz w:val="22"/>
                        </w:rPr>
                      </w:pPr>
                      <w:r w:rsidRPr="004919D6">
                        <w:rPr>
                          <w:rFonts w:cstheme="minorHAnsi"/>
                          <w:sz w:val="22"/>
                        </w:rPr>
                        <w:t xml:space="preserve">De leerkracht leest het gedicht voor. Tijdens het voorlezen is het belangrijk dat de leerkracht aandacht schenkt aan de intonatie van de stem en het gedicht op een rustige, vrolijke </w:t>
                      </w:r>
                      <w:r w:rsidR="00251A09">
                        <w:rPr>
                          <w:rFonts w:cstheme="minorHAnsi"/>
                          <w:sz w:val="22"/>
                        </w:rPr>
                        <w:t xml:space="preserve">manier </w:t>
                      </w:r>
                      <w:r w:rsidRPr="004919D6">
                        <w:rPr>
                          <w:rFonts w:cstheme="minorHAnsi"/>
                          <w:sz w:val="22"/>
                        </w:rPr>
                        <w:t xml:space="preserve">voorleest, omdat er veel vergelijkingen en veranderingen in het verhaal voorkomen, in de vorm van gedachtesprongen. </w:t>
                      </w:r>
                    </w:p>
                    <w:p w:rsidR="004919D6" w:rsidRPr="004919D6" w:rsidRDefault="004919D6" w:rsidP="00404845">
                      <w:pPr>
                        <w:spacing w:after="0"/>
                        <w:rPr>
                          <w:rFonts w:cstheme="minorHAnsi"/>
                          <w:sz w:val="22"/>
                        </w:rPr>
                      </w:pPr>
                    </w:p>
                    <w:p w:rsidR="004919D6" w:rsidRPr="00404845" w:rsidRDefault="004919D6" w:rsidP="00404845">
                      <w:pPr>
                        <w:spacing w:after="0"/>
                        <w:rPr>
                          <w:rFonts w:cstheme="minorHAnsi"/>
                          <w:b/>
                          <w:sz w:val="32"/>
                          <w:szCs w:val="32"/>
                        </w:rPr>
                      </w:pPr>
                      <w:r w:rsidRPr="00404845">
                        <w:rPr>
                          <w:rFonts w:cstheme="minorHAnsi"/>
                          <w:b/>
                          <w:sz w:val="32"/>
                          <w:szCs w:val="32"/>
                        </w:rPr>
                        <w:t>Na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C9216A">
                        <w:rPr>
                          <w:rFonts w:cstheme="minorHAnsi"/>
                          <w:b/>
                          <w:sz w:val="32"/>
                          <w:szCs w:val="32"/>
                        </w:rPr>
                        <w:t>5 minuten</w:t>
                      </w:r>
                    </w:p>
                    <w:p w:rsidR="004919D6" w:rsidRPr="004919D6" w:rsidRDefault="004919D6" w:rsidP="004919D6">
                      <w:pPr>
                        <w:autoSpaceDE w:val="0"/>
                        <w:autoSpaceDN w:val="0"/>
                        <w:adjustRightInd w:val="0"/>
                        <w:spacing w:after="0" w:line="240" w:lineRule="auto"/>
                        <w:rPr>
                          <w:rFonts w:cstheme="minorHAnsi"/>
                          <w:sz w:val="22"/>
                        </w:rPr>
                      </w:pPr>
                      <w:r w:rsidRPr="004919D6">
                        <w:rPr>
                          <w:rFonts w:cstheme="minorHAnsi"/>
                          <w:sz w:val="22"/>
                        </w:rPr>
                        <w:t xml:space="preserve">De leerkracht verdeelt de kinderen in tweetallen/groepjes waarin de kinderen het gedicht bespreken. Om de kinderen te helpen met het bespreken van het gedicht, zet de leerkracht de volgende vragen op het bord: </w:t>
                      </w:r>
                    </w:p>
                    <w:p w:rsidR="004F3F8C" w:rsidRDefault="004919D6" w:rsidP="004919D6">
                      <w:pPr>
                        <w:pStyle w:val="Lijstalinea"/>
                        <w:numPr>
                          <w:ilvl w:val="0"/>
                          <w:numId w:val="21"/>
                        </w:numPr>
                        <w:autoSpaceDE w:val="0"/>
                        <w:autoSpaceDN w:val="0"/>
                        <w:adjustRightInd w:val="0"/>
                        <w:spacing w:after="0" w:line="240" w:lineRule="auto"/>
                        <w:rPr>
                          <w:rFonts w:cstheme="minorHAnsi"/>
                          <w:sz w:val="22"/>
                        </w:rPr>
                      </w:pPr>
                      <w:r w:rsidRPr="004F3F8C">
                        <w:rPr>
                          <w:rFonts w:cstheme="minorHAnsi"/>
                          <w:sz w:val="22"/>
                        </w:rPr>
                        <w:t xml:space="preserve">Waar gaat het gedicht over? </w:t>
                      </w:r>
                    </w:p>
                    <w:p w:rsidR="004F3F8C" w:rsidRDefault="004919D6" w:rsidP="004919D6">
                      <w:pPr>
                        <w:pStyle w:val="Lijstalinea"/>
                        <w:numPr>
                          <w:ilvl w:val="0"/>
                          <w:numId w:val="21"/>
                        </w:numPr>
                        <w:autoSpaceDE w:val="0"/>
                        <w:autoSpaceDN w:val="0"/>
                        <w:adjustRightInd w:val="0"/>
                        <w:spacing w:after="0" w:line="240" w:lineRule="auto"/>
                        <w:rPr>
                          <w:rFonts w:cstheme="minorHAnsi"/>
                          <w:sz w:val="22"/>
                        </w:rPr>
                      </w:pPr>
                      <w:r w:rsidRPr="004F3F8C">
                        <w:rPr>
                          <w:rFonts w:cstheme="minorHAnsi"/>
                          <w:sz w:val="22"/>
                        </w:rPr>
                        <w:t xml:space="preserve">Waarom zou het gedicht ‘dagdromen’ heten? </w:t>
                      </w:r>
                    </w:p>
                    <w:p w:rsidR="004919D6" w:rsidRPr="004F3F8C" w:rsidRDefault="004919D6" w:rsidP="004919D6">
                      <w:pPr>
                        <w:pStyle w:val="Lijstalinea"/>
                        <w:numPr>
                          <w:ilvl w:val="0"/>
                          <w:numId w:val="21"/>
                        </w:numPr>
                        <w:autoSpaceDE w:val="0"/>
                        <w:autoSpaceDN w:val="0"/>
                        <w:adjustRightInd w:val="0"/>
                        <w:spacing w:after="0" w:line="240" w:lineRule="auto"/>
                        <w:rPr>
                          <w:rFonts w:cstheme="minorHAnsi"/>
                          <w:sz w:val="22"/>
                        </w:rPr>
                      </w:pPr>
                      <w:r w:rsidRPr="004F3F8C">
                        <w:rPr>
                          <w:rFonts w:cstheme="minorHAnsi"/>
                          <w:sz w:val="22"/>
                        </w:rPr>
                        <w:t xml:space="preserve">Waar droomde degene uit het gedicht allemaal over? </w:t>
                      </w:r>
                    </w:p>
                    <w:p w:rsidR="004919D6" w:rsidRPr="004919D6" w:rsidRDefault="004919D6" w:rsidP="004919D6">
                      <w:pPr>
                        <w:autoSpaceDE w:val="0"/>
                        <w:autoSpaceDN w:val="0"/>
                        <w:adjustRightInd w:val="0"/>
                        <w:spacing w:after="0" w:line="240" w:lineRule="auto"/>
                        <w:rPr>
                          <w:rFonts w:cstheme="minorHAnsi"/>
                          <w:sz w:val="22"/>
                        </w:rPr>
                      </w:pPr>
                    </w:p>
                    <w:p w:rsidR="004919D6" w:rsidRPr="004919D6" w:rsidRDefault="004919D6" w:rsidP="004919D6">
                      <w:pPr>
                        <w:autoSpaceDE w:val="0"/>
                        <w:autoSpaceDN w:val="0"/>
                        <w:adjustRightInd w:val="0"/>
                        <w:spacing w:after="0" w:line="240" w:lineRule="auto"/>
                        <w:rPr>
                          <w:rFonts w:cstheme="minorHAnsi"/>
                          <w:sz w:val="22"/>
                        </w:rPr>
                      </w:pPr>
                      <w:r w:rsidRPr="004919D6">
                        <w:rPr>
                          <w:rFonts w:cstheme="minorHAnsi"/>
                          <w:sz w:val="22"/>
                        </w:rPr>
                        <w:t>Nadat de kinderen het gedicht in tweetallen/groepjes hebben besproken, worden de uitkomsten klassikaal gedeeld en kan de leerkracht meeschrijven op het bord. Vervolgens vraagt de leerkracht aan de kinderen of het gedicht bekend voorkomt. Welke kindere</w:t>
                      </w:r>
                      <w:r w:rsidR="00251A09">
                        <w:rPr>
                          <w:rFonts w:cstheme="minorHAnsi"/>
                          <w:sz w:val="22"/>
                        </w:rPr>
                        <w:t>n herkennen zich in dit gedicht</w:t>
                      </w:r>
                      <w:r w:rsidRPr="004919D6">
                        <w:rPr>
                          <w:rFonts w:cstheme="minorHAnsi"/>
                          <w:sz w:val="22"/>
                        </w:rPr>
                        <w:t xml:space="preserve"> of zijn ook weleens aan het dagdromen? </w:t>
                      </w:r>
                    </w:p>
                    <w:p w:rsidR="004919D6" w:rsidRPr="004919D6" w:rsidRDefault="004919D6" w:rsidP="004919D6">
                      <w:pPr>
                        <w:autoSpaceDE w:val="0"/>
                        <w:autoSpaceDN w:val="0"/>
                        <w:adjustRightInd w:val="0"/>
                        <w:spacing w:after="0" w:line="240" w:lineRule="auto"/>
                        <w:rPr>
                          <w:rFonts w:cstheme="minorHAnsi"/>
                          <w:sz w:val="22"/>
                        </w:rPr>
                      </w:pPr>
                    </w:p>
                    <w:p w:rsidR="004919D6" w:rsidRPr="004919D6" w:rsidRDefault="004919D6" w:rsidP="004919D6">
                      <w:pPr>
                        <w:autoSpaceDE w:val="0"/>
                        <w:autoSpaceDN w:val="0"/>
                        <w:adjustRightInd w:val="0"/>
                        <w:spacing w:after="0" w:line="240" w:lineRule="auto"/>
                        <w:rPr>
                          <w:rFonts w:cstheme="minorHAnsi"/>
                          <w:sz w:val="22"/>
                        </w:rPr>
                      </w:pPr>
                      <w:r w:rsidRPr="004919D6">
                        <w:rPr>
                          <w:rFonts w:cstheme="minorHAnsi"/>
                          <w:sz w:val="22"/>
                        </w:rPr>
                        <w:t xml:space="preserve">De leerkracht sluit het bespreken af door de volgende alinea’s nog een keer voor te lezen in de klas: </w:t>
                      </w: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“ach, de een die kan goed sporten</w:t>
                      </w: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en de ander houdt van taal</w:t>
                      </w: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en ik, ik heb de mooiste dromen</w:t>
                      </w: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en bewaar ze allemaal</w:t>
                      </w:r>
                    </w:p>
                    <w:p w:rsidR="004919D6" w:rsidRPr="004919D6" w:rsidRDefault="004919D6" w:rsidP="004919D6">
                      <w:pPr>
                        <w:autoSpaceDE w:val="0"/>
                        <w:autoSpaceDN w:val="0"/>
                        <w:adjustRightInd w:val="0"/>
                        <w:spacing w:after="0" w:line="240" w:lineRule="auto"/>
                        <w:jc w:val="center"/>
                        <w:rPr>
                          <w:rFonts w:cstheme="minorHAnsi"/>
                          <w:sz w:val="22"/>
                        </w:rPr>
                      </w:pP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ik teken ze in gekke kleuren</w:t>
                      </w: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laat ze dansen op muziek</w:t>
                      </w: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de vogels fluiten ze naar buiten</w:t>
                      </w:r>
                    </w:p>
                    <w:p w:rsidR="004919D6" w:rsidRPr="004919D6" w:rsidRDefault="004919D6" w:rsidP="004919D6">
                      <w:pPr>
                        <w:autoSpaceDE w:val="0"/>
                        <w:autoSpaceDN w:val="0"/>
                        <w:adjustRightInd w:val="0"/>
                        <w:spacing w:after="0" w:line="240" w:lineRule="auto"/>
                        <w:jc w:val="center"/>
                        <w:rPr>
                          <w:rFonts w:cstheme="minorHAnsi"/>
                          <w:sz w:val="22"/>
                        </w:rPr>
                      </w:pPr>
                      <w:r w:rsidRPr="004919D6">
                        <w:rPr>
                          <w:rFonts w:cstheme="minorHAnsi"/>
                          <w:sz w:val="22"/>
                        </w:rPr>
                        <w:t>en ik buig voor mijn publiek”</w:t>
                      </w:r>
                    </w:p>
                    <w:p w:rsidR="004919D6" w:rsidRPr="004919D6" w:rsidRDefault="004919D6" w:rsidP="004919D6">
                      <w:pPr>
                        <w:autoSpaceDE w:val="0"/>
                        <w:autoSpaceDN w:val="0"/>
                        <w:adjustRightInd w:val="0"/>
                        <w:spacing w:after="0" w:line="240" w:lineRule="auto"/>
                        <w:rPr>
                          <w:rFonts w:cstheme="minorHAnsi"/>
                          <w:sz w:val="22"/>
                        </w:rPr>
                      </w:pPr>
                    </w:p>
                    <w:p w:rsidR="004919D6" w:rsidRPr="004919D6" w:rsidRDefault="004919D6" w:rsidP="004919D6">
                      <w:pPr>
                        <w:autoSpaceDE w:val="0"/>
                        <w:autoSpaceDN w:val="0"/>
                        <w:adjustRightInd w:val="0"/>
                        <w:spacing w:after="0" w:line="240" w:lineRule="auto"/>
                        <w:rPr>
                          <w:rFonts w:cstheme="minorHAnsi"/>
                          <w:sz w:val="22"/>
                        </w:rPr>
                      </w:pPr>
                      <w:r w:rsidRPr="004919D6">
                        <w:rPr>
                          <w:rFonts w:cstheme="minorHAnsi"/>
                          <w:sz w:val="22"/>
                        </w:rPr>
                        <w:t xml:space="preserve">Wat zou de schrijfster met deze alinea’s bedoelen? </w:t>
                      </w:r>
                    </w:p>
                    <w:p w:rsidR="004919D6" w:rsidRPr="00344817" w:rsidRDefault="004919D6" w:rsidP="00B92E60">
                      <w:pPr>
                        <w:spacing w:after="0"/>
                        <w:rPr>
                          <w:rFonts w:cstheme="minorHAnsi"/>
                          <w:sz w:val="22"/>
                        </w:rPr>
                      </w:pPr>
                    </w:p>
                    <w:p w:rsidR="004919D6" w:rsidRPr="00C9216A" w:rsidRDefault="004919D6" w:rsidP="00404845">
                      <w:pPr>
                        <w:spacing w:after="0"/>
                        <w:rPr>
                          <w:rFonts w:cstheme="minorHAnsi"/>
                          <w:b/>
                          <w:sz w:val="32"/>
                          <w:szCs w:val="32"/>
                        </w:rPr>
                      </w:pPr>
                      <w:r w:rsidRPr="00C9216A">
                        <w:rPr>
                          <w:rFonts w:cstheme="minorHAnsi"/>
                          <w:b/>
                          <w:sz w:val="32"/>
                          <w:szCs w:val="32"/>
                        </w:rPr>
                        <w:t>Aan de slag</w:t>
                      </w:r>
                      <w:r w:rsidRPr="00C9216A">
                        <w:rPr>
                          <w:rFonts w:cstheme="minorHAnsi"/>
                          <w:b/>
                          <w:sz w:val="32"/>
                          <w:szCs w:val="32"/>
                        </w:rPr>
                        <w:tab/>
                      </w:r>
                      <w:r w:rsidRPr="00C9216A">
                        <w:rPr>
                          <w:rFonts w:cstheme="minorHAnsi"/>
                          <w:b/>
                          <w:sz w:val="32"/>
                          <w:szCs w:val="32"/>
                        </w:rPr>
                        <w:tab/>
                      </w:r>
                      <w:r w:rsidRPr="00C9216A">
                        <w:rPr>
                          <w:rFonts w:cstheme="minorHAnsi"/>
                          <w:b/>
                          <w:sz w:val="32"/>
                          <w:szCs w:val="32"/>
                        </w:rPr>
                        <w:tab/>
                      </w:r>
                      <w:r w:rsidRPr="00C9216A">
                        <w:rPr>
                          <w:rFonts w:cstheme="minorHAnsi"/>
                          <w:b/>
                          <w:sz w:val="32"/>
                          <w:szCs w:val="32"/>
                        </w:rPr>
                        <w:tab/>
                        <w:t>3</w:t>
                      </w:r>
                      <w:r w:rsidR="005421B4">
                        <w:rPr>
                          <w:rFonts w:cstheme="minorHAnsi"/>
                          <w:b/>
                          <w:sz w:val="32"/>
                          <w:szCs w:val="32"/>
                        </w:rPr>
                        <w:t>0 minuten</w:t>
                      </w:r>
                    </w:p>
                    <w:p w:rsidR="004919D6" w:rsidRPr="004919D6" w:rsidRDefault="004919D6" w:rsidP="004919D6">
                      <w:pPr>
                        <w:spacing w:after="0"/>
                        <w:rPr>
                          <w:rFonts w:cstheme="minorHAnsi"/>
                          <w:sz w:val="22"/>
                        </w:rPr>
                      </w:pPr>
                      <w:r w:rsidRPr="004919D6">
                        <w:rPr>
                          <w:rFonts w:cstheme="minorHAnsi"/>
                          <w:sz w:val="22"/>
                        </w:rPr>
                        <w:t xml:space="preserve">Om de betekenis van het gedicht te ervaren, kan de leerkracht als verwerkingsactiviteit een drama-activiteit met de kinderen uitvoeren. De kinderen zetten de tafels/stoelen uit elkaar (toets-opstelling) en gaan vervolgens aan hun eigen werkplek/stoel zitten. Het is belangrijk dat ieder kind voldoende ruimte heeft en met het gezicht naar de leerkracht is gericht. </w:t>
                      </w:r>
                    </w:p>
                    <w:p w:rsidR="004919D6" w:rsidRPr="004919D6" w:rsidRDefault="004919D6" w:rsidP="00404845">
                      <w:pPr>
                        <w:spacing w:after="0"/>
                        <w:rPr>
                          <w:rFonts w:cstheme="minorHAnsi"/>
                          <w:b/>
                          <w:sz w:val="22"/>
                        </w:rPr>
                      </w:pPr>
                    </w:p>
                  </w:txbxContent>
                </v:textbox>
                <w10:wrap anchorx="margin"/>
              </v:shape>
            </w:pict>
          </mc:Fallback>
        </mc:AlternateContent>
      </w:r>
      <w:r w:rsidR="00FC6AC3">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4157980</wp:posOffset>
                </wp:positionH>
                <wp:positionV relativeFrom="paragraph">
                  <wp:posOffset>128905</wp:posOffset>
                </wp:positionV>
                <wp:extent cx="1895475" cy="95440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1895475" cy="9544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19D6" w:rsidRPr="00FC6AC3" w:rsidRDefault="004919D6" w:rsidP="00B31597">
                            <w:pPr>
                              <w:spacing w:after="0"/>
                              <w:rPr>
                                <w:sz w:val="22"/>
                              </w:rPr>
                            </w:pPr>
                            <w:r w:rsidRPr="00FC6AC3">
                              <w:rPr>
                                <w:b/>
                                <w:sz w:val="22"/>
                              </w:rPr>
                              <w:t xml:space="preserve">Gedichtenbundel Warboel: </w:t>
                            </w:r>
                            <w:r w:rsidRPr="00FC6AC3">
                              <w:rPr>
                                <w:sz w:val="22"/>
                              </w:rPr>
                              <w:t xml:space="preserve">Pagina  </w:t>
                            </w:r>
                            <w:r>
                              <w:rPr>
                                <w:sz w:val="22"/>
                              </w:rPr>
                              <w:t>14</w:t>
                            </w:r>
                            <w:r w:rsidR="00C9216A">
                              <w:rPr>
                                <w:sz w:val="22"/>
                              </w:rPr>
                              <w:t xml:space="preserve"> - 15</w:t>
                            </w:r>
                          </w:p>
                          <w:p w:rsidR="004919D6" w:rsidRPr="00FC6AC3" w:rsidRDefault="00251A09" w:rsidP="00B31597">
                            <w:pPr>
                              <w:spacing w:after="0"/>
                              <w:rPr>
                                <w:b/>
                                <w:sz w:val="22"/>
                              </w:rPr>
                            </w:pPr>
                            <w:hyperlink r:id="rId7" w:history="1">
                              <w:r w:rsidRPr="00BA247C">
                                <w:rPr>
                                  <w:rStyle w:val="Hyperlink"/>
                                  <w:sz w:val="22"/>
                                </w:rPr>
                                <w:t>www.zilverensleutels.nl</w:t>
                              </w:r>
                            </w:hyperlink>
                            <w:r>
                              <w:rPr>
                                <w:b/>
                                <w:sz w:val="22"/>
                              </w:rPr>
                              <w:t xml:space="preserve"> </w:t>
                            </w:r>
                          </w:p>
                          <w:p w:rsidR="00251A09" w:rsidRDefault="00251A09" w:rsidP="00B31597">
                            <w:pPr>
                              <w:spacing w:after="0"/>
                              <w:rPr>
                                <w:b/>
                                <w:sz w:val="22"/>
                              </w:rPr>
                            </w:pPr>
                          </w:p>
                          <w:p w:rsidR="004919D6" w:rsidRPr="00FC6AC3" w:rsidRDefault="004919D6" w:rsidP="00B31597">
                            <w:pPr>
                              <w:spacing w:after="0"/>
                              <w:rPr>
                                <w:sz w:val="22"/>
                              </w:rPr>
                            </w:pPr>
                            <w:r w:rsidRPr="00FC6AC3">
                              <w:rPr>
                                <w:b/>
                                <w:sz w:val="22"/>
                              </w:rPr>
                              <w:t>Onderwerp</w:t>
                            </w:r>
                            <w:r w:rsidRPr="00FC6AC3">
                              <w:rPr>
                                <w:sz w:val="22"/>
                              </w:rPr>
                              <w:t xml:space="preserve">: </w:t>
                            </w:r>
                          </w:p>
                          <w:p w:rsidR="004919D6" w:rsidRPr="00FC6AC3" w:rsidRDefault="004919D6" w:rsidP="00B31597">
                            <w:pPr>
                              <w:spacing w:after="0"/>
                              <w:rPr>
                                <w:sz w:val="22"/>
                              </w:rPr>
                            </w:pPr>
                            <w:r>
                              <w:rPr>
                                <w:sz w:val="22"/>
                              </w:rPr>
                              <w:t>AD(H)D</w:t>
                            </w:r>
                          </w:p>
                          <w:p w:rsidR="004919D6" w:rsidRPr="00FC6AC3" w:rsidRDefault="004919D6" w:rsidP="00B31597">
                            <w:pPr>
                              <w:spacing w:after="0"/>
                              <w:rPr>
                                <w:sz w:val="22"/>
                              </w:rPr>
                            </w:pPr>
                          </w:p>
                          <w:p w:rsidR="004919D6" w:rsidRPr="00FC6AC3" w:rsidRDefault="004919D6" w:rsidP="00B31597">
                            <w:pPr>
                              <w:spacing w:after="0"/>
                              <w:rPr>
                                <w:sz w:val="22"/>
                              </w:rPr>
                            </w:pPr>
                            <w:r w:rsidRPr="00FC6AC3">
                              <w:rPr>
                                <w:b/>
                                <w:sz w:val="22"/>
                              </w:rPr>
                              <w:t>Leeftijdsgroep</w:t>
                            </w:r>
                            <w:r w:rsidRPr="00FC6AC3">
                              <w:rPr>
                                <w:sz w:val="22"/>
                              </w:rPr>
                              <w:t xml:space="preserve">:  </w:t>
                            </w:r>
                          </w:p>
                          <w:p w:rsidR="004919D6" w:rsidRDefault="004919D6" w:rsidP="00B31597">
                            <w:pPr>
                              <w:spacing w:after="0"/>
                              <w:rPr>
                                <w:sz w:val="22"/>
                              </w:rPr>
                            </w:pPr>
                            <w:r>
                              <w:rPr>
                                <w:sz w:val="22"/>
                              </w:rPr>
                              <w:t>Jongere kinderen 6 tot 9 jaar</w:t>
                            </w:r>
                          </w:p>
                          <w:p w:rsidR="004919D6" w:rsidRPr="00FC6AC3" w:rsidRDefault="004919D6" w:rsidP="00B31597">
                            <w:pPr>
                              <w:spacing w:after="0"/>
                              <w:rPr>
                                <w:b/>
                                <w:sz w:val="22"/>
                              </w:rPr>
                            </w:pPr>
                          </w:p>
                          <w:p w:rsidR="004919D6" w:rsidRDefault="004919D6" w:rsidP="00B31597">
                            <w:pPr>
                              <w:spacing w:after="0"/>
                              <w:rPr>
                                <w:b/>
                                <w:sz w:val="22"/>
                              </w:rPr>
                            </w:pPr>
                          </w:p>
                          <w:p w:rsidR="00F8729E" w:rsidRPr="00FC6AC3" w:rsidRDefault="00F8729E" w:rsidP="00B31597">
                            <w:pPr>
                              <w:spacing w:after="0"/>
                              <w:rPr>
                                <w:b/>
                                <w:sz w:val="22"/>
                              </w:rPr>
                            </w:pPr>
                          </w:p>
                          <w:p w:rsidR="004919D6" w:rsidRPr="00404845" w:rsidRDefault="004919D6" w:rsidP="00B31597">
                            <w:pPr>
                              <w:spacing w:after="0"/>
                              <w:rPr>
                                <w:rFonts w:cstheme="minorHAnsi"/>
                                <w:b/>
                                <w:sz w:val="22"/>
                              </w:rPr>
                            </w:pPr>
                            <w:r w:rsidRPr="00404845">
                              <w:rPr>
                                <w:rFonts w:cstheme="minorHAnsi"/>
                                <w:b/>
                                <w:sz w:val="22"/>
                              </w:rPr>
                              <w:t>Voorbereiding</w:t>
                            </w:r>
                          </w:p>
                          <w:p w:rsidR="00344817" w:rsidRDefault="00344817" w:rsidP="00404845">
                            <w:pPr>
                              <w:spacing w:after="0"/>
                              <w:rPr>
                                <w:rFonts w:cstheme="minorHAnsi"/>
                                <w:sz w:val="22"/>
                              </w:rPr>
                            </w:pPr>
                            <w:r>
                              <w:rPr>
                                <w:rFonts w:cstheme="minorHAnsi"/>
                                <w:sz w:val="22"/>
                              </w:rPr>
                              <w:t xml:space="preserve">- De leerkracht schrijft de </w:t>
                            </w:r>
                          </w:p>
                          <w:p w:rsidR="00344817" w:rsidRDefault="00344817" w:rsidP="00404845">
                            <w:pPr>
                              <w:spacing w:after="0"/>
                              <w:rPr>
                                <w:rFonts w:cstheme="minorHAnsi"/>
                                <w:sz w:val="22"/>
                              </w:rPr>
                            </w:pPr>
                            <w:r>
                              <w:rPr>
                                <w:rFonts w:cstheme="minorHAnsi"/>
                                <w:sz w:val="22"/>
                              </w:rPr>
                              <w:t xml:space="preserve">  vragen onder ‘Na het lezen’ </w:t>
                            </w:r>
                          </w:p>
                          <w:p w:rsidR="004919D6" w:rsidRDefault="00344817" w:rsidP="00404845">
                            <w:pPr>
                              <w:spacing w:after="0"/>
                              <w:rPr>
                                <w:rFonts w:cstheme="minorHAnsi"/>
                                <w:sz w:val="22"/>
                              </w:rPr>
                            </w:pPr>
                            <w:r>
                              <w:rPr>
                                <w:rFonts w:cstheme="minorHAnsi"/>
                                <w:sz w:val="22"/>
                              </w:rPr>
                              <w:t xml:space="preserve">  op het bord. </w:t>
                            </w:r>
                          </w:p>
                          <w:p w:rsidR="00344817" w:rsidRDefault="00344817" w:rsidP="00404845">
                            <w:pPr>
                              <w:spacing w:after="0"/>
                              <w:rPr>
                                <w:rFonts w:cstheme="minorHAnsi"/>
                                <w:sz w:val="22"/>
                              </w:rPr>
                            </w:pPr>
                            <w:r>
                              <w:rPr>
                                <w:rFonts w:cstheme="minorHAnsi"/>
                                <w:sz w:val="22"/>
                              </w:rPr>
                              <w:t xml:space="preserve">- Vanaf 8/9 jaar: Het gedicht </w:t>
                            </w:r>
                          </w:p>
                          <w:p w:rsidR="00344817" w:rsidRDefault="00344817" w:rsidP="00404845">
                            <w:pPr>
                              <w:spacing w:after="0"/>
                              <w:rPr>
                                <w:rFonts w:cstheme="minorHAnsi"/>
                                <w:sz w:val="22"/>
                              </w:rPr>
                            </w:pPr>
                            <w:r>
                              <w:rPr>
                                <w:rFonts w:cstheme="minorHAnsi"/>
                                <w:sz w:val="22"/>
                              </w:rPr>
                              <w:t xml:space="preserve">  overtypen in een Word </w:t>
                            </w:r>
                          </w:p>
                          <w:p w:rsidR="00344817" w:rsidRPr="00344817" w:rsidRDefault="00344817" w:rsidP="00404845">
                            <w:pPr>
                              <w:spacing w:after="0"/>
                              <w:rPr>
                                <w:rFonts w:cstheme="minorHAnsi"/>
                                <w:sz w:val="22"/>
                              </w:rPr>
                            </w:pPr>
                            <w:r>
                              <w:rPr>
                                <w:rFonts w:cstheme="minorHAnsi"/>
                                <w:sz w:val="22"/>
                              </w:rPr>
                              <w:t xml:space="preserve">  bestand. </w:t>
                            </w:r>
                          </w:p>
                          <w:p w:rsidR="00344817" w:rsidRDefault="00344817" w:rsidP="00404845">
                            <w:pPr>
                              <w:spacing w:after="0"/>
                              <w:rPr>
                                <w:b/>
                                <w:sz w:val="22"/>
                              </w:rPr>
                            </w:pPr>
                          </w:p>
                          <w:p w:rsidR="00344817" w:rsidRDefault="00344817" w:rsidP="00404845">
                            <w:pPr>
                              <w:spacing w:after="0"/>
                              <w:rPr>
                                <w:b/>
                                <w:sz w:val="22"/>
                              </w:rPr>
                            </w:pPr>
                          </w:p>
                          <w:p w:rsidR="00344817" w:rsidRDefault="00344817" w:rsidP="00404845">
                            <w:pPr>
                              <w:spacing w:after="0"/>
                              <w:rPr>
                                <w:b/>
                                <w:sz w:val="22"/>
                              </w:rPr>
                            </w:pPr>
                          </w:p>
                          <w:p w:rsidR="00344817" w:rsidRDefault="00344817" w:rsidP="00404845">
                            <w:pPr>
                              <w:spacing w:after="0"/>
                              <w:rPr>
                                <w:b/>
                                <w:sz w:val="22"/>
                              </w:rPr>
                            </w:pPr>
                          </w:p>
                          <w:p w:rsidR="004919D6" w:rsidRPr="00404845" w:rsidRDefault="004919D6" w:rsidP="00404845">
                            <w:pPr>
                              <w:spacing w:after="0"/>
                              <w:rPr>
                                <w:rFonts w:cstheme="minorHAnsi"/>
                                <w:b/>
                                <w:sz w:val="22"/>
                              </w:rPr>
                            </w:pPr>
                            <w:r w:rsidRPr="00FC6AC3">
                              <w:rPr>
                                <w:b/>
                                <w:sz w:val="22"/>
                              </w:rPr>
                              <w:t>Materiaal</w:t>
                            </w:r>
                          </w:p>
                          <w:p w:rsidR="004919D6" w:rsidRPr="004919D6" w:rsidRDefault="004919D6" w:rsidP="004919D6">
                            <w:pPr>
                              <w:spacing w:after="0"/>
                              <w:rPr>
                                <w:rFonts w:cstheme="minorHAnsi"/>
                                <w:sz w:val="22"/>
                              </w:rPr>
                            </w:pPr>
                            <w:r w:rsidRPr="004919D6">
                              <w:rPr>
                                <w:rFonts w:cstheme="minorHAnsi"/>
                                <w:sz w:val="22"/>
                              </w:rPr>
                              <w:t>-</w:t>
                            </w:r>
                            <w:r>
                              <w:rPr>
                                <w:rFonts w:cstheme="minorHAnsi"/>
                                <w:sz w:val="22"/>
                              </w:rPr>
                              <w:t xml:space="preserve"> </w:t>
                            </w:r>
                            <w:r w:rsidRPr="004919D6">
                              <w:rPr>
                                <w:rFonts w:cstheme="minorHAnsi"/>
                                <w:sz w:val="22"/>
                              </w:rPr>
                              <w:t xml:space="preserve">Gedicht ‘Dagdromen’ </w:t>
                            </w:r>
                          </w:p>
                          <w:p w:rsidR="004919D6" w:rsidRDefault="004919D6" w:rsidP="004919D6">
                            <w:pPr>
                              <w:spacing w:after="0"/>
                              <w:rPr>
                                <w:rFonts w:cstheme="minorHAnsi"/>
                                <w:sz w:val="22"/>
                              </w:rPr>
                            </w:pPr>
                            <w:r w:rsidRPr="004919D6">
                              <w:rPr>
                                <w:rFonts w:cstheme="minorHAnsi"/>
                                <w:sz w:val="22"/>
                              </w:rPr>
                              <w:t>-</w:t>
                            </w:r>
                            <w:r>
                              <w:rPr>
                                <w:rFonts w:cstheme="minorHAnsi"/>
                                <w:sz w:val="22"/>
                              </w:rPr>
                              <w:t xml:space="preserve"> </w:t>
                            </w:r>
                            <w:r w:rsidRPr="004919D6">
                              <w:rPr>
                                <w:rFonts w:cstheme="minorHAnsi"/>
                                <w:sz w:val="22"/>
                              </w:rPr>
                              <w:t xml:space="preserve">Vanaf 8/9 jaar: uitgeprinte </w:t>
                            </w:r>
                          </w:p>
                          <w:p w:rsidR="004919D6" w:rsidRDefault="004919D6" w:rsidP="004919D6">
                            <w:pPr>
                              <w:spacing w:after="0"/>
                              <w:rPr>
                                <w:rFonts w:cstheme="minorHAnsi"/>
                                <w:sz w:val="22"/>
                              </w:rPr>
                            </w:pPr>
                            <w:r>
                              <w:rPr>
                                <w:rFonts w:cstheme="minorHAnsi"/>
                                <w:sz w:val="22"/>
                              </w:rPr>
                              <w:t xml:space="preserve">  </w:t>
                            </w:r>
                            <w:r w:rsidRPr="004919D6">
                              <w:rPr>
                                <w:rFonts w:cstheme="minorHAnsi"/>
                                <w:sz w:val="22"/>
                              </w:rPr>
                              <w:t xml:space="preserve">versie van het gedicht voor </w:t>
                            </w:r>
                          </w:p>
                          <w:p w:rsidR="004919D6" w:rsidRDefault="004919D6" w:rsidP="004919D6">
                            <w:pPr>
                              <w:spacing w:after="0"/>
                              <w:rPr>
                                <w:rFonts w:cstheme="minorHAnsi"/>
                                <w:sz w:val="22"/>
                              </w:rPr>
                            </w:pPr>
                            <w:r>
                              <w:rPr>
                                <w:rFonts w:cstheme="minorHAnsi"/>
                                <w:sz w:val="22"/>
                              </w:rPr>
                              <w:t xml:space="preserve">  </w:t>
                            </w:r>
                            <w:r w:rsidRPr="004919D6">
                              <w:rPr>
                                <w:rFonts w:cstheme="minorHAnsi"/>
                                <w:sz w:val="22"/>
                              </w:rPr>
                              <w:t xml:space="preserve">ieder kind (zie variatie, </w:t>
                            </w:r>
                          </w:p>
                          <w:p w:rsidR="004919D6" w:rsidRDefault="004919D6" w:rsidP="004919D6">
                            <w:pPr>
                              <w:spacing w:after="0"/>
                              <w:rPr>
                                <w:rFonts w:cstheme="minorHAnsi"/>
                                <w:sz w:val="22"/>
                              </w:rPr>
                            </w:pPr>
                            <w:r>
                              <w:rPr>
                                <w:rFonts w:cstheme="minorHAnsi"/>
                                <w:sz w:val="22"/>
                              </w:rPr>
                              <w:t xml:space="preserve">  </w:t>
                            </w:r>
                            <w:r w:rsidRPr="004919D6">
                              <w:rPr>
                                <w:rFonts w:cstheme="minorHAnsi"/>
                                <w:sz w:val="22"/>
                              </w:rPr>
                              <w:t xml:space="preserve">onder het kopje ‘aan de </w:t>
                            </w:r>
                            <w:r>
                              <w:rPr>
                                <w:rFonts w:cstheme="minorHAnsi"/>
                                <w:sz w:val="22"/>
                              </w:rPr>
                              <w:t xml:space="preserve"> </w:t>
                            </w:r>
                          </w:p>
                          <w:p w:rsidR="004919D6" w:rsidRPr="004919D6" w:rsidRDefault="004919D6" w:rsidP="004919D6">
                            <w:pPr>
                              <w:spacing w:after="0"/>
                              <w:rPr>
                                <w:rFonts w:cstheme="minorHAnsi"/>
                                <w:sz w:val="22"/>
                              </w:rPr>
                            </w:pPr>
                            <w:r>
                              <w:rPr>
                                <w:rFonts w:cstheme="minorHAnsi"/>
                                <w:sz w:val="22"/>
                              </w:rPr>
                              <w:t xml:space="preserve">  </w:t>
                            </w:r>
                            <w:r w:rsidRPr="004919D6">
                              <w:rPr>
                                <w:rFonts w:cstheme="minorHAnsi"/>
                                <w:sz w:val="22"/>
                              </w:rPr>
                              <w:t xml:space="preserve">slag’). </w:t>
                            </w:r>
                          </w:p>
                          <w:p w:rsidR="004919D6" w:rsidRDefault="004919D6" w:rsidP="004919D6">
                            <w:pPr>
                              <w:spacing w:after="0"/>
                              <w:rPr>
                                <w:rFonts w:ascii="PT Sans" w:hAnsi="PT Sans"/>
                                <w:color w:val="FFFFFF" w:themeColor="background1"/>
                                <w:sz w:val="20"/>
                                <w:szCs w:val="20"/>
                              </w:rPr>
                            </w:pPr>
                          </w:p>
                          <w:p w:rsidR="004919D6" w:rsidRDefault="004919D6" w:rsidP="004919D6">
                            <w:pPr>
                              <w:spacing w:after="0"/>
                              <w:rPr>
                                <w:rFonts w:ascii="PT Sans" w:hAnsi="PT Sans"/>
                                <w:color w:val="FFFFFF" w:themeColor="background1"/>
                                <w:sz w:val="20"/>
                                <w:szCs w:val="20"/>
                              </w:rPr>
                            </w:pPr>
                          </w:p>
                          <w:p w:rsidR="004919D6" w:rsidRPr="00263E5E" w:rsidRDefault="004919D6" w:rsidP="004919D6">
                            <w:pPr>
                              <w:spacing w:after="0"/>
                              <w:rPr>
                                <w:rFonts w:ascii="PT Sans" w:hAnsi="PT Sans"/>
                                <w:color w:val="FFFFFF" w:themeColor="background1"/>
                                <w:sz w:val="20"/>
                                <w:szCs w:val="20"/>
                              </w:rPr>
                            </w:pPr>
                          </w:p>
                          <w:p w:rsidR="004919D6" w:rsidRDefault="004919D6" w:rsidP="00404845">
                            <w:pPr>
                              <w:spacing w:after="0"/>
                              <w:rPr>
                                <w:rFonts w:ascii="PT Sans" w:hAnsi="PT Sans"/>
                                <w:b/>
                                <w:color w:val="FFFFFF" w:themeColor="background1"/>
                                <w:sz w:val="20"/>
                                <w:szCs w:val="20"/>
                              </w:rPr>
                            </w:pPr>
                          </w:p>
                          <w:p w:rsidR="004919D6" w:rsidRPr="00FC6AC3" w:rsidRDefault="004919D6" w:rsidP="00B31597">
                            <w:pPr>
                              <w:spacing w:after="0"/>
                              <w:rPr>
                                <w:sz w:val="22"/>
                              </w:rPr>
                            </w:pPr>
                            <w:r w:rsidRPr="00FC6AC3">
                              <w:rPr>
                                <w:b/>
                                <w:sz w:val="22"/>
                              </w:rPr>
                              <w:t>Organisatie</w:t>
                            </w:r>
                          </w:p>
                          <w:p w:rsidR="004919D6" w:rsidRPr="003B591A" w:rsidRDefault="004919D6" w:rsidP="004919D6">
                            <w:pPr>
                              <w:spacing w:after="0"/>
                              <w:rPr>
                                <w:rFonts w:ascii="Calibri" w:hAnsi="Calibri" w:cs="Calibri"/>
                                <w:sz w:val="22"/>
                              </w:rPr>
                            </w:pPr>
                            <w:r w:rsidRPr="003B591A">
                              <w:rPr>
                                <w:rFonts w:ascii="Calibri" w:hAnsi="Calibri" w:cs="Calibri"/>
                                <w:sz w:val="22"/>
                              </w:rPr>
                              <w:t xml:space="preserve">De kinderen zitten op hun eigen </w:t>
                            </w:r>
                            <w:r w:rsidR="00344817">
                              <w:rPr>
                                <w:rFonts w:ascii="Calibri" w:hAnsi="Calibri" w:cs="Calibri"/>
                                <w:sz w:val="22"/>
                              </w:rPr>
                              <w:t xml:space="preserve">plek. </w:t>
                            </w:r>
                            <w:r w:rsidRPr="003B591A">
                              <w:rPr>
                                <w:rFonts w:ascii="Calibri" w:hAnsi="Calibri" w:cs="Calibri"/>
                                <w:sz w:val="22"/>
                              </w:rPr>
                              <w:t xml:space="preserve">Tijdens de les overleggen de kinderen in groepjes/tweetallen. De verwerking van het gedicht doen de kinderen zelfstandig op hun eigen werkplek of in tweetallen/groepjes. Hierbij is het belangrijk dat ieder kind voldoende ruimte heeft. </w:t>
                            </w: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b/>
                                <w:sz w:val="20"/>
                                <w:szCs w:val="20"/>
                              </w:rPr>
                            </w:pPr>
                          </w:p>
                          <w:p w:rsidR="004919D6" w:rsidRPr="001A654D" w:rsidRDefault="004919D6"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27.4pt;margin-top:10.15pt;width:149.25pt;height:75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" filled="f" stroked="f" strokeweight="1pt">
                <v:textbox>
                  <w:txbxContent>
                    <w:p w:rsidR="004919D6" w:rsidRPr="00FC6AC3" w:rsidRDefault="004919D6" w:rsidP="00B31597">
                      <w:pPr>
                        <w:spacing w:after="0"/>
                        <w:rPr>
                          <w:sz w:val="22"/>
                        </w:rPr>
                      </w:pPr>
                      <w:r w:rsidRPr="00FC6AC3">
                        <w:rPr>
                          <w:b/>
                          <w:sz w:val="22"/>
                        </w:rPr>
                        <w:t xml:space="preserve">Gedichtenbundel Warboel: </w:t>
                      </w:r>
                      <w:r w:rsidRPr="00FC6AC3">
                        <w:rPr>
                          <w:sz w:val="22"/>
                        </w:rPr>
                        <w:t xml:space="preserve">Pagina  </w:t>
                      </w:r>
                      <w:r>
                        <w:rPr>
                          <w:sz w:val="22"/>
                        </w:rPr>
                        <w:t>14</w:t>
                      </w:r>
                      <w:r w:rsidR="00C9216A">
                        <w:rPr>
                          <w:sz w:val="22"/>
                        </w:rPr>
                        <w:t xml:space="preserve"> - 15</w:t>
                      </w:r>
                    </w:p>
                    <w:p w:rsidR="004919D6" w:rsidRPr="00FC6AC3" w:rsidRDefault="00251A09" w:rsidP="00B31597">
                      <w:pPr>
                        <w:spacing w:after="0"/>
                        <w:rPr>
                          <w:b/>
                          <w:sz w:val="22"/>
                        </w:rPr>
                      </w:pPr>
                      <w:hyperlink r:id="rId8" w:history="1">
                        <w:r w:rsidRPr="00BA247C">
                          <w:rPr>
                            <w:rStyle w:val="Hyperlink"/>
                            <w:sz w:val="22"/>
                          </w:rPr>
                          <w:t>www.zilverensleutels.nl</w:t>
                        </w:r>
                      </w:hyperlink>
                      <w:r>
                        <w:rPr>
                          <w:b/>
                          <w:sz w:val="22"/>
                        </w:rPr>
                        <w:t xml:space="preserve"> </w:t>
                      </w:r>
                    </w:p>
                    <w:p w:rsidR="00251A09" w:rsidRDefault="00251A09" w:rsidP="00B31597">
                      <w:pPr>
                        <w:spacing w:after="0"/>
                        <w:rPr>
                          <w:b/>
                          <w:sz w:val="22"/>
                        </w:rPr>
                      </w:pPr>
                    </w:p>
                    <w:p w:rsidR="004919D6" w:rsidRPr="00FC6AC3" w:rsidRDefault="004919D6" w:rsidP="00B31597">
                      <w:pPr>
                        <w:spacing w:after="0"/>
                        <w:rPr>
                          <w:sz w:val="22"/>
                        </w:rPr>
                      </w:pPr>
                      <w:r w:rsidRPr="00FC6AC3">
                        <w:rPr>
                          <w:b/>
                          <w:sz w:val="22"/>
                        </w:rPr>
                        <w:t>Onderwerp</w:t>
                      </w:r>
                      <w:r w:rsidRPr="00FC6AC3">
                        <w:rPr>
                          <w:sz w:val="22"/>
                        </w:rPr>
                        <w:t xml:space="preserve">: </w:t>
                      </w:r>
                    </w:p>
                    <w:p w:rsidR="004919D6" w:rsidRPr="00FC6AC3" w:rsidRDefault="004919D6" w:rsidP="00B31597">
                      <w:pPr>
                        <w:spacing w:after="0"/>
                        <w:rPr>
                          <w:sz w:val="22"/>
                        </w:rPr>
                      </w:pPr>
                      <w:r>
                        <w:rPr>
                          <w:sz w:val="22"/>
                        </w:rPr>
                        <w:t>AD(H)D</w:t>
                      </w:r>
                    </w:p>
                    <w:p w:rsidR="004919D6" w:rsidRPr="00FC6AC3" w:rsidRDefault="004919D6" w:rsidP="00B31597">
                      <w:pPr>
                        <w:spacing w:after="0"/>
                        <w:rPr>
                          <w:sz w:val="22"/>
                        </w:rPr>
                      </w:pPr>
                    </w:p>
                    <w:p w:rsidR="004919D6" w:rsidRPr="00FC6AC3" w:rsidRDefault="004919D6" w:rsidP="00B31597">
                      <w:pPr>
                        <w:spacing w:after="0"/>
                        <w:rPr>
                          <w:sz w:val="22"/>
                        </w:rPr>
                      </w:pPr>
                      <w:r w:rsidRPr="00FC6AC3">
                        <w:rPr>
                          <w:b/>
                          <w:sz w:val="22"/>
                        </w:rPr>
                        <w:t>Leeftijdsgroep</w:t>
                      </w:r>
                      <w:r w:rsidRPr="00FC6AC3">
                        <w:rPr>
                          <w:sz w:val="22"/>
                        </w:rPr>
                        <w:t xml:space="preserve">:  </w:t>
                      </w:r>
                    </w:p>
                    <w:p w:rsidR="004919D6" w:rsidRDefault="004919D6" w:rsidP="00B31597">
                      <w:pPr>
                        <w:spacing w:after="0"/>
                        <w:rPr>
                          <w:sz w:val="22"/>
                        </w:rPr>
                      </w:pPr>
                      <w:r>
                        <w:rPr>
                          <w:sz w:val="22"/>
                        </w:rPr>
                        <w:t>Jongere kinderen 6 tot 9 jaar</w:t>
                      </w:r>
                    </w:p>
                    <w:p w:rsidR="004919D6" w:rsidRPr="00FC6AC3" w:rsidRDefault="004919D6" w:rsidP="00B31597">
                      <w:pPr>
                        <w:spacing w:after="0"/>
                        <w:rPr>
                          <w:b/>
                          <w:sz w:val="22"/>
                        </w:rPr>
                      </w:pPr>
                    </w:p>
                    <w:p w:rsidR="004919D6" w:rsidRDefault="004919D6" w:rsidP="00B31597">
                      <w:pPr>
                        <w:spacing w:after="0"/>
                        <w:rPr>
                          <w:b/>
                          <w:sz w:val="22"/>
                        </w:rPr>
                      </w:pPr>
                    </w:p>
                    <w:p w:rsidR="00F8729E" w:rsidRPr="00FC6AC3" w:rsidRDefault="00F8729E" w:rsidP="00B31597">
                      <w:pPr>
                        <w:spacing w:after="0"/>
                        <w:rPr>
                          <w:b/>
                          <w:sz w:val="22"/>
                        </w:rPr>
                      </w:pPr>
                    </w:p>
                    <w:p w:rsidR="004919D6" w:rsidRPr="00404845" w:rsidRDefault="004919D6" w:rsidP="00B31597">
                      <w:pPr>
                        <w:spacing w:after="0"/>
                        <w:rPr>
                          <w:rFonts w:cstheme="minorHAnsi"/>
                          <w:b/>
                          <w:sz w:val="22"/>
                        </w:rPr>
                      </w:pPr>
                      <w:r w:rsidRPr="00404845">
                        <w:rPr>
                          <w:rFonts w:cstheme="minorHAnsi"/>
                          <w:b/>
                          <w:sz w:val="22"/>
                        </w:rPr>
                        <w:t>Voorbereiding</w:t>
                      </w:r>
                    </w:p>
                    <w:p w:rsidR="00344817" w:rsidRDefault="00344817" w:rsidP="00404845">
                      <w:pPr>
                        <w:spacing w:after="0"/>
                        <w:rPr>
                          <w:rFonts w:cstheme="minorHAnsi"/>
                          <w:sz w:val="22"/>
                        </w:rPr>
                      </w:pPr>
                      <w:r>
                        <w:rPr>
                          <w:rFonts w:cstheme="minorHAnsi"/>
                          <w:sz w:val="22"/>
                        </w:rPr>
                        <w:t xml:space="preserve">- De leerkracht schrijft de </w:t>
                      </w:r>
                    </w:p>
                    <w:p w:rsidR="00344817" w:rsidRDefault="00344817" w:rsidP="00404845">
                      <w:pPr>
                        <w:spacing w:after="0"/>
                        <w:rPr>
                          <w:rFonts w:cstheme="minorHAnsi"/>
                          <w:sz w:val="22"/>
                        </w:rPr>
                      </w:pPr>
                      <w:r>
                        <w:rPr>
                          <w:rFonts w:cstheme="minorHAnsi"/>
                          <w:sz w:val="22"/>
                        </w:rPr>
                        <w:t xml:space="preserve">  vragen onder ‘Na het lezen’ </w:t>
                      </w:r>
                    </w:p>
                    <w:p w:rsidR="004919D6" w:rsidRDefault="00344817" w:rsidP="00404845">
                      <w:pPr>
                        <w:spacing w:after="0"/>
                        <w:rPr>
                          <w:rFonts w:cstheme="minorHAnsi"/>
                          <w:sz w:val="22"/>
                        </w:rPr>
                      </w:pPr>
                      <w:r>
                        <w:rPr>
                          <w:rFonts w:cstheme="minorHAnsi"/>
                          <w:sz w:val="22"/>
                        </w:rPr>
                        <w:t xml:space="preserve">  op het bord. </w:t>
                      </w:r>
                    </w:p>
                    <w:p w:rsidR="00344817" w:rsidRDefault="00344817" w:rsidP="00404845">
                      <w:pPr>
                        <w:spacing w:after="0"/>
                        <w:rPr>
                          <w:rFonts w:cstheme="minorHAnsi"/>
                          <w:sz w:val="22"/>
                        </w:rPr>
                      </w:pPr>
                      <w:r>
                        <w:rPr>
                          <w:rFonts w:cstheme="minorHAnsi"/>
                          <w:sz w:val="22"/>
                        </w:rPr>
                        <w:t xml:space="preserve">- Vanaf 8/9 jaar: Het gedicht </w:t>
                      </w:r>
                    </w:p>
                    <w:p w:rsidR="00344817" w:rsidRDefault="00344817" w:rsidP="00404845">
                      <w:pPr>
                        <w:spacing w:after="0"/>
                        <w:rPr>
                          <w:rFonts w:cstheme="minorHAnsi"/>
                          <w:sz w:val="22"/>
                        </w:rPr>
                      </w:pPr>
                      <w:r>
                        <w:rPr>
                          <w:rFonts w:cstheme="minorHAnsi"/>
                          <w:sz w:val="22"/>
                        </w:rPr>
                        <w:t xml:space="preserve">  overtypen in een Word </w:t>
                      </w:r>
                    </w:p>
                    <w:p w:rsidR="00344817" w:rsidRPr="00344817" w:rsidRDefault="00344817" w:rsidP="00404845">
                      <w:pPr>
                        <w:spacing w:after="0"/>
                        <w:rPr>
                          <w:rFonts w:cstheme="minorHAnsi"/>
                          <w:sz w:val="22"/>
                        </w:rPr>
                      </w:pPr>
                      <w:r>
                        <w:rPr>
                          <w:rFonts w:cstheme="minorHAnsi"/>
                          <w:sz w:val="22"/>
                        </w:rPr>
                        <w:t xml:space="preserve">  bestand. </w:t>
                      </w:r>
                    </w:p>
                    <w:p w:rsidR="00344817" w:rsidRDefault="00344817" w:rsidP="00404845">
                      <w:pPr>
                        <w:spacing w:after="0"/>
                        <w:rPr>
                          <w:b/>
                          <w:sz w:val="22"/>
                        </w:rPr>
                      </w:pPr>
                    </w:p>
                    <w:p w:rsidR="00344817" w:rsidRDefault="00344817" w:rsidP="00404845">
                      <w:pPr>
                        <w:spacing w:after="0"/>
                        <w:rPr>
                          <w:b/>
                          <w:sz w:val="22"/>
                        </w:rPr>
                      </w:pPr>
                    </w:p>
                    <w:p w:rsidR="00344817" w:rsidRDefault="00344817" w:rsidP="00404845">
                      <w:pPr>
                        <w:spacing w:after="0"/>
                        <w:rPr>
                          <w:b/>
                          <w:sz w:val="22"/>
                        </w:rPr>
                      </w:pPr>
                    </w:p>
                    <w:p w:rsidR="00344817" w:rsidRDefault="00344817" w:rsidP="00404845">
                      <w:pPr>
                        <w:spacing w:after="0"/>
                        <w:rPr>
                          <w:b/>
                          <w:sz w:val="22"/>
                        </w:rPr>
                      </w:pPr>
                    </w:p>
                    <w:p w:rsidR="004919D6" w:rsidRPr="00404845" w:rsidRDefault="004919D6" w:rsidP="00404845">
                      <w:pPr>
                        <w:spacing w:after="0"/>
                        <w:rPr>
                          <w:rFonts w:cstheme="minorHAnsi"/>
                          <w:b/>
                          <w:sz w:val="22"/>
                        </w:rPr>
                      </w:pPr>
                      <w:r w:rsidRPr="00FC6AC3">
                        <w:rPr>
                          <w:b/>
                          <w:sz w:val="22"/>
                        </w:rPr>
                        <w:t>Materiaal</w:t>
                      </w:r>
                    </w:p>
                    <w:p w:rsidR="004919D6" w:rsidRPr="004919D6" w:rsidRDefault="004919D6" w:rsidP="004919D6">
                      <w:pPr>
                        <w:spacing w:after="0"/>
                        <w:rPr>
                          <w:rFonts w:cstheme="minorHAnsi"/>
                          <w:sz w:val="22"/>
                        </w:rPr>
                      </w:pPr>
                      <w:r w:rsidRPr="004919D6">
                        <w:rPr>
                          <w:rFonts w:cstheme="minorHAnsi"/>
                          <w:sz w:val="22"/>
                        </w:rPr>
                        <w:t>-</w:t>
                      </w:r>
                      <w:r>
                        <w:rPr>
                          <w:rFonts w:cstheme="minorHAnsi"/>
                          <w:sz w:val="22"/>
                        </w:rPr>
                        <w:t xml:space="preserve"> </w:t>
                      </w:r>
                      <w:r w:rsidRPr="004919D6">
                        <w:rPr>
                          <w:rFonts w:cstheme="minorHAnsi"/>
                          <w:sz w:val="22"/>
                        </w:rPr>
                        <w:t xml:space="preserve">Gedicht ‘Dagdromen’ </w:t>
                      </w:r>
                    </w:p>
                    <w:p w:rsidR="004919D6" w:rsidRDefault="004919D6" w:rsidP="004919D6">
                      <w:pPr>
                        <w:spacing w:after="0"/>
                        <w:rPr>
                          <w:rFonts w:cstheme="minorHAnsi"/>
                          <w:sz w:val="22"/>
                        </w:rPr>
                      </w:pPr>
                      <w:r w:rsidRPr="004919D6">
                        <w:rPr>
                          <w:rFonts w:cstheme="minorHAnsi"/>
                          <w:sz w:val="22"/>
                        </w:rPr>
                        <w:t>-</w:t>
                      </w:r>
                      <w:r>
                        <w:rPr>
                          <w:rFonts w:cstheme="minorHAnsi"/>
                          <w:sz w:val="22"/>
                        </w:rPr>
                        <w:t xml:space="preserve"> </w:t>
                      </w:r>
                      <w:r w:rsidRPr="004919D6">
                        <w:rPr>
                          <w:rFonts w:cstheme="minorHAnsi"/>
                          <w:sz w:val="22"/>
                        </w:rPr>
                        <w:t xml:space="preserve">Vanaf 8/9 jaar: uitgeprinte </w:t>
                      </w:r>
                    </w:p>
                    <w:p w:rsidR="004919D6" w:rsidRDefault="004919D6" w:rsidP="004919D6">
                      <w:pPr>
                        <w:spacing w:after="0"/>
                        <w:rPr>
                          <w:rFonts w:cstheme="minorHAnsi"/>
                          <w:sz w:val="22"/>
                        </w:rPr>
                      </w:pPr>
                      <w:r>
                        <w:rPr>
                          <w:rFonts w:cstheme="minorHAnsi"/>
                          <w:sz w:val="22"/>
                        </w:rPr>
                        <w:t xml:space="preserve">  </w:t>
                      </w:r>
                      <w:r w:rsidRPr="004919D6">
                        <w:rPr>
                          <w:rFonts w:cstheme="minorHAnsi"/>
                          <w:sz w:val="22"/>
                        </w:rPr>
                        <w:t xml:space="preserve">versie van het gedicht voor </w:t>
                      </w:r>
                    </w:p>
                    <w:p w:rsidR="004919D6" w:rsidRDefault="004919D6" w:rsidP="004919D6">
                      <w:pPr>
                        <w:spacing w:after="0"/>
                        <w:rPr>
                          <w:rFonts w:cstheme="minorHAnsi"/>
                          <w:sz w:val="22"/>
                        </w:rPr>
                      </w:pPr>
                      <w:r>
                        <w:rPr>
                          <w:rFonts w:cstheme="minorHAnsi"/>
                          <w:sz w:val="22"/>
                        </w:rPr>
                        <w:t xml:space="preserve">  </w:t>
                      </w:r>
                      <w:r w:rsidRPr="004919D6">
                        <w:rPr>
                          <w:rFonts w:cstheme="minorHAnsi"/>
                          <w:sz w:val="22"/>
                        </w:rPr>
                        <w:t xml:space="preserve">ieder kind (zie variatie, </w:t>
                      </w:r>
                    </w:p>
                    <w:p w:rsidR="004919D6" w:rsidRDefault="004919D6" w:rsidP="004919D6">
                      <w:pPr>
                        <w:spacing w:after="0"/>
                        <w:rPr>
                          <w:rFonts w:cstheme="minorHAnsi"/>
                          <w:sz w:val="22"/>
                        </w:rPr>
                      </w:pPr>
                      <w:r>
                        <w:rPr>
                          <w:rFonts w:cstheme="minorHAnsi"/>
                          <w:sz w:val="22"/>
                        </w:rPr>
                        <w:t xml:space="preserve">  </w:t>
                      </w:r>
                      <w:r w:rsidRPr="004919D6">
                        <w:rPr>
                          <w:rFonts w:cstheme="minorHAnsi"/>
                          <w:sz w:val="22"/>
                        </w:rPr>
                        <w:t xml:space="preserve">onder het kopje ‘aan de </w:t>
                      </w:r>
                      <w:r>
                        <w:rPr>
                          <w:rFonts w:cstheme="minorHAnsi"/>
                          <w:sz w:val="22"/>
                        </w:rPr>
                        <w:t xml:space="preserve"> </w:t>
                      </w:r>
                    </w:p>
                    <w:p w:rsidR="004919D6" w:rsidRPr="004919D6" w:rsidRDefault="004919D6" w:rsidP="004919D6">
                      <w:pPr>
                        <w:spacing w:after="0"/>
                        <w:rPr>
                          <w:rFonts w:cstheme="minorHAnsi"/>
                          <w:sz w:val="22"/>
                        </w:rPr>
                      </w:pPr>
                      <w:r>
                        <w:rPr>
                          <w:rFonts w:cstheme="minorHAnsi"/>
                          <w:sz w:val="22"/>
                        </w:rPr>
                        <w:t xml:space="preserve">  </w:t>
                      </w:r>
                      <w:r w:rsidRPr="004919D6">
                        <w:rPr>
                          <w:rFonts w:cstheme="minorHAnsi"/>
                          <w:sz w:val="22"/>
                        </w:rPr>
                        <w:t xml:space="preserve">slag’). </w:t>
                      </w:r>
                    </w:p>
                    <w:p w:rsidR="004919D6" w:rsidRDefault="004919D6" w:rsidP="004919D6">
                      <w:pPr>
                        <w:spacing w:after="0"/>
                        <w:rPr>
                          <w:rFonts w:ascii="PT Sans" w:hAnsi="PT Sans"/>
                          <w:color w:val="FFFFFF" w:themeColor="background1"/>
                          <w:sz w:val="20"/>
                          <w:szCs w:val="20"/>
                        </w:rPr>
                      </w:pPr>
                    </w:p>
                    <w:p w:rsidR="004919D6" w:rsidRDefault="004919D6" w:rsidP="004919D6">
                      <w:pPr>
                        <w:spacing w:after="0"/>
                        <w:rPr>
                          <w:rFonts w:ascii="PT Sans" w:hAnsi="PT Sans"/>
                          <w:color w:val="FFFFFF" w:themeColor="background1"/>
                          <w:sz w:val="20"/>
                          <w:szCs w:val="20"/>
                        </w:rPr>
                      </w:pPr>
                    </w:p>
                    <w:p w:rsidR="004919D6" w:rsidRPr="00263E5E" w:rsidRDefault="004919D6" w:rsidP="004919D6">
                      <w:pPr>
                        <w:spacing w:after="0"/>
                        <w:rPr>
                          <w:rFonts w:ascii="PT Sans" w:hAnsi="PT Sans"/>
                          <w:color w:val="FFFFFF" w:themeColor="background1"/>
                          <w:sz w:val="20"/>
                          <w:szCs w:val="20"/>
                        </w:rPr>
                      </w:pPr>
                    </w:p>
                    <w:p w:rsidR="004919D6" w:rsidRDefault="004919D6" w:rsidP="00404845">
                      <w:pPr>
                        <w:spacing w:after="0"/>
                        <w:rPr>
                          <w:rFonts w:ascii="PT Sans" w:hAnsi="PT Sans"/>
                          <w:b/>
                          <w:color w:val="FFFFFF" w:themeColor="background1"/>
                          <w:sz w:val="20"/>
                          <w:szCs w:val="20"/>
                        </w:rPr>
                      </w:pPr>
                    </w:p>
                    <w:p w:rsidR="004919D6" w:rsidRPr="00FC6AC3" w:rsidRDefault="004919D6" w:rsidP="00B31597">
                      <w:pPr>
                        <w:spacing w:after="0"/>
                        <w:rPr>
                          <w:sz w:val="22"/>
                        </w:rPr>
                      </w:pPr>
                      <w:r w:rsidRPr="00FC6AC3">
                        <w:rPr>
                          <w:b/>
                          <w:sz w:val="22"/>
                        </w:rPr>
                        <w:t>Organisatie</w:t>
                      </w:r>
                    </w:p>
                    <w:p w:rsidR="004919D6" w:rsidRPr="003B591A" w:rsidRDefault="004919D6" w:rsidP="004919D6">
                      <w:pPr>
                        <w:spacing w:after="0"/>
                        <w:rPr>
                          <w:rFonts w:ascii="Calibri" w:hAnsi="Calibri" w:cs="Calibri"/>
                          <w:sz w:val="22"/>
                        </w:rPr>
                      </w:pPr>
                      <w:r w:rsidRPr="003B591A">
                        <w:rPr>
                          <w:rFonts w:ascii="Calibri" w:hAnsi="Calibri" w:cs="Calibri"/>
                          <w:sz w:val="22"/>
                        </w:rPr>
                        <w:t xml:space="preserve">De kinderen zitten op hun eigen </w:t>
                      </w:r>
                      <w:r w:rsidR="00344817">
                        <w:rPr>
                          <w:rFonts w:ascii="Calibri" w:hAnsi="Calibri" w:cs="Calibri"/>
                          <w:sz w:val="22"/>
                        </w:rPr>
                        <w:t xml:space="preserve">plek. </w:t>
                      </w:r>
                      <w:r w:rsidRPr="003B591A">
                        <w:rPr>
                          <w:rFonts w:ascii="Calibri" w:hAnsi="Calibri" w:cs="Calibri"/>
                          <w:sz w:val="22"/>
                        </w:rPr>
                        <w:t xml:space="preserve">Tijdens de les overleggen de kinderen in groepjes/tweetallen. De verwerking van het gedicht doen de kinderen zelfstandig op hun eigen werkplek of in tweetallen/groepjes. Hierbij is het belangrijk dat ieder kind voldoende ruimte heeft. </w:t>
                      </w: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b/>
                          <w:sz w:val="20"/>
                          <w:szCs w:val="20"/>
                        </w:rPr>
                      </w:pPr>
                    </w:p>
                    <w:p w:rsidR="004919D6" w:rsidRPr="001A654D" w:rsidRDefault="004919D6" w:rsidP="00B31597">
                      <w:pPr>
                        <w:spacing w:after="0"/>
                        <w:rPr>
                          <w:sz w:val="20"/>
                          <w:szCs w:val="20"/>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54D61"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19D6" w:rsidRDefault="004919D6"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4919D6" w:rsidRDefault="004919D6"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4919D6" w:rsidRPr="00DA3135" w:rsidRDefault="004919D6"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Dagdromen</w:t>
                            </w:r>
                          </w:p>
                          <w:p w:rsidR="004919D6" w:rsidRPr="000E2D48" w:rsidRDefault="004919D6"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4919D6" w:rsidRPr="00DA3135" w:rsidRDefault="004919D6"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Dagdromen</w:t>
                      </w:r>
                    </w:p>
                    <w:p w:rsidR="004919D6" w:rsidRPr="000E2D48" w:rsidRDefault="004919D6"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F970D6" w:rsidRDefault="00B31597" w:rsidP="001A654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br w:type="page"/>
      </w:r>
      <w:r w:rsidR="00F970D6">
        <w:rPr>
          <w:noProof/>
          <w:lang w:eastAsia="nl-NL"/>
        </w:rPr>
        <w:lastRenderedPageBreak/>
        <mc:AlternateContent>
          <mc:Choice Requires="wps">
            <w:drawing>
              <wp:anchor distT="0" distB="0" distL="114300" distR="114300" simplePos="0" relativeHeight="251703296" behindDoc="0" locked="0" layoutInCell="1" allowOverlap="1" wp14:anchorId="033F8E99" wp14:editId="384E27FF">
                <wp:simplePos x="0" y="0"/>
                <wp:positionH relativeFrom="margin">
                  <wp:posOffset>-252095</wp:posOffset>
                </wp:positionH>
                <wp:positionV relativeFrom="paragraph">
                  <wp:posOffset>-261620</wp:posOffset>
                </wp:positionV>
                <wp:extent cx="4238625" cy="963930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4238625" cy="9639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3F8C" w:rsidRPr="004F3F8C" w:rsidRDefault="004F3F8C" w:rsidP="004F3F8C">
                            <w:pPr>
                              <w:spacing w:after="0"/>
                              <w:rPr>
                                <w:rFonts w:cstheme="minorHAnsi"/>
                                <w:sz w:val="22"/>
                              </w:rPr>
                            </w:pPr>
                            <w:r w:rsidRPr="004F3F8C">
                              <w:rPr>
                                <w:rFonts w:cstheme="minorHAnsi"/>
                                <w:sz w:val="22"/>
                              </w:rPr>
                              <w:t xml:space="preserve">De kern van de activiteit is het uitbeelden van het gedicht. De leerkracht bespreekt met de kinderen hoe dit het beste gedaan kan worden. Waar moeten de kinderen op letten (houding, mimiek – wat is mimiek?)? Vervolgens bespreekt de leerkracht per alinea welke bewegingen zij kunnen gebruiken/toepassen.   </w:t>
                            </w:r>
                          </w:p>
                          <w:p w:rsidR="004F3F8C" w:rsidRPr="004F3F8C" w:rsidRDefault="004F3F8C" w:rsidP="004F3F8C">
                            <w:pPr>
                              <w:autoSpaceDE w:val="0"/>
                              <w:autoSpaceDN w:val="0"/>
                              <w:adjustRightInd w:val="0"/>
                              <w:spacing w:after="0" w:line="240" w:lineRule="auto"/>
                              <w:rPr>
                                <w:rFonts w:cstheme="minorHAnsi"/>
                                <w:sz w:val="22"/>
                              </w:rPr>
                            </w:pPr>
                          </w:p>
                          <w:p w:rsidR="004F3F8C" w:rsidRDefault="004F3F8C" w:rsidP="004F3F8C">
                            <w:pPr>
                              <w:spacing w:after="0"/>
                              <w:rPr>
                                <w:rFonts w:cstheme="minorHAnsi"/>
                                <w:sz w:val="22"/>
                              </w:rPr>
                            </w:pPr>
                            <w:r w:rsidRPr="004F3F8C">
                              <w:rPr>
                                <w:rFonts w:cstheme="minorHAnsi"/>
                                <w:sz w:val="22"/>
                              </w:rPr>
                              <w:t>De leerkracht laat de kinderen hun eigen fantasie gebruiken en speelt hierop in door de bewegingen met de kinderen te bespreken en zelf ook uit te voeren. D</w:t>
                            </w:r>
                            <w:r>
                              <w:rPr>
                                <w:rFonts w:cstheme="minorHAnsi"/>
                                <w:sz w:val="22"/>
                              </w:rPr>
                              <w:t>e opbouw ziet er als volgt uit:</w:t>
                            </w:r>
                          </w:p>
                          <w:p w:rsidR="004F3F8C" w:rsidRDefault="004F3F8C" w:rsidP="004F3F8C">
                            <w:pPr>
                              <w:pStyle w:val="Lijstalinea"/>
                              <w:numPr>
                                <w:ilvl w:val="0"/>
                                <w:numId w:val="20"/>
                              </w:numPr>
                              <w:spacing w:after="0"/>
                              <w:rPr>
                                <w:rFonts w:cstheme="minorHAnsi"/>
                                <w:sz w:val="22"/>
                              </w:rPr>
                            </w:pPr>
                            <w:r w:rsidRPr="004F3F8C">
                              <w:rPr>
                                <w:rFonts w:cstheme="minorHAnsi"/>
                                <w:sz w:val="22"/>
                              </w:rPr>
                              <w:t xml:space="preserve">De leerkracht leest de alinea voor, terwijl de kinderen bewegingen bedenken. </w:t>
                            </w:r>
                          </w:p>
                          <w:p w:rsidR="004F3F8C" w:rsidRDefault="004F3F8C" w:rsidP="004F3F8C">
                            <w:pPr>
                              <w:pStyle w:val="Lijstalinea"/>
                              <w:numPr>
                                <w:ilvl w:val="0"/>
                                <w:numId w:val="20"/>
                              </w:numPr>
                              <w:spacing w:after="0"/>
                              <w:rPr>
                                <w:rFonts w:cstheme="minorHAnsi"/>
                                <w:sz w:val="22"/>
                              </w:rPr>
                            </w:pPr>
                            <w:r w:rsidRPr="004F3F8C">
                              <w:rPr>
                                <w:rFonts w:cstheme="minorHAnsi"/>
                                <w:sz w:val="22"/>
                              </w:rPr>
                              <w:t xml:space="preserve">De leerkracht bespreekt de alinea en de bewegingen met de kinderen. </w:t>
                            </w:r>
                          </w:p>
                          <w:p w:rsidR="004F3F8C" w:rsidRPr="004F3F8C" w:rsidRDefault="004F3F8C" w:rsidP="004F3F8C">
                            <w:pPr>
                              <w:pStyle w:val="Lijstalinea"/>
                              <w:numPr>
                                <w:ilvl w:val="0"/>
                                <w:numId w:val="20"/>
                              </w:numPr>
                              <w:spacing w:after="0"/>
                              <w:rPr>
                                <w:rFonts w:cstheme="minorHAnsi"/>
                                <w:sz w:val="22"/>
                              </w:rPr>
                            </w:pPr>
                            <w:r w:rsidRPr="004F3F8C">
                              <w:rPr>
                                <w:rFonts w:cstheme="minorHAnsi"/>
                                <w:sz w:val="22"/>
                              </w:rPr>
                              <w:t xml:space="preserve">De leerkracht leest de alinea voor, terwijl de kinderen de beweging uitvoeren. </w:t>
                            </w:r>
                          </w:p>
                          <w:p w:rsidR="004F3F8C" w:rsidRPr="004F3F8C" w:rsidRDefault="004F3F8C" w:rsidP="004F3F8C">
                            <w:pPr>
                              <w:spacing w:after="0"/>
                              <w:rPr>
                                <w:rFonts w:cstheme="minorHAnsi"/>
                                <w:sz w:val="22"/>
                              </w:rPr>
                            </w:pPr>
                          </w:p>
                          <w:p w:rsidR="004F3F8C" w:rsidRPr="004F3F8C" w:rsidRDefault="004F3F8C" w:rsidP="004F3F8C">
                            <w:pPr>
                              <w:spacing w:after="0"/>
                              <w:rPr>
                                <w:rFonts w:cstheme="minorHAnsi"/>
                                <w:sz w:val="22"/>
                              </w:rPr>
                            </w:pPr>
                            <w:r w:rsidRPr="004F3F8C">
                              <w:rPr>
                                <w:rFonts w:cstheme="minorHAnsi"/>
                                <w:sz w:val="22"/>
                              </w:rPr>
                              <w:t>Tot slot kan het hele gedicht nogmaals worden voorgelezen door de leerkra</w:t>
                            </w:r>
                            <w:r w:rsidR="00251A09">
                              <w:rPr>
                                <w:rFonts w:cstheme="minorHAnsi"/>
                                <w:sz w:val="22"/>
                              </w:rPr>
                              <w:t>cht, terwijl ieder kind de zelf</w:t>
                            </w:r>
                            <w:bookmarkStart w:id="0" w:name="_GoBack"/>
                            <w:bookmarkEnd w:id="0"/>
                            <w:r w:rsidRPr="004F3F8C">
                              <w:rPr>
                                <w:rFonts w:cstheme="minorHAnsi"/>
                                <w:sz w:val="22"/>
                              </w:rPr>
                              <w:t xml:space="preserve">bedachte bewegingen uitvoert. </w:t>
                            </w:r>
                          </w:p>
                          <w:p w:rsidR="004F3F8C" w:rsidRPr="004F3F8C" w:rsidRDefault="004F3F8C" w:rsidP="004F3F8C">
                            <w:pPr>
                              <w:spacing w:after="0"/>
                              <w:rPr>
                                <w:rFonts w:cstheme="minorHAnsi"/>
                                <w:sz w:val="22"/>
                              </w:rPr>
                            </w:pPr>
                          </w:p>
                          <w:p w:rsidR="004F3F8C" w:rsidRPr="004F3F8C" w:rsidRDefault="004F3F8C" w:rsidP="004F3F8C">
                            <w:pPr>
                              <w:spacing w:after="0"/>
                              <w:rPr>
                                <w:rFonts w:cstheme="minorHAnsi"/>
                                <w:b/>
                                <w:sz w:val="22"/>
                              </w:rPr>
                            </w:pPr>
                            <w:r w:rsidRPr="004F3F8C">
                              <w:rPr>
                                <w:rFonts w:cstheme="minorHAnsi"/>
                                <w:b/>
                                <w:sz w:val="22"/>
                              </w:rPr>
                              <w:t>Variatie en/of differentiatie</w:t>
                            </w:r>
                          </w:p>
                          <w:p w:rsidR="004F3F8C" w:rsidRPr="004F3F8C" w:rsidRDefault="004F3F8C" w:rsidP="004F3F8C">
                            <w:pPr>
                              <w:spacing w:after="0"/>
                              <w:rPr>
                                <w:rFonts w:cstheme="minorHAnsi"/>
                                <w:sz w:val="22"/>
                              </w:rPr>
                            </w:pPr>
                            <w:r w:rsidRPr="004F3F8C">
                              <w:rPr>
                                <w:rFonts w:cstheme="minorHAnsi"/>
                                <w:i/>
                                <w:sz w:val="22"/>
                              </w:rPr>
                              <w:t xml:space="preserve">Als variatie en/of differentiatie kunnen de kinderen ook in tweetallen of groepjes werken. Oudere kinderen (vanaf 8/9 jaar) kunnen de tekst ook uitgeprint krijgen en zelfstandig een toneelstukje bij het gedicht bedenken, terwijl een kind of de leerkracht het gedicht voorleest. </w:t>
                            </w:r>
                          </w:p>
                          <w:p w:rsidR="004F3F8C" w:rsidRPr="0097058C" w:rsidRDefault="004F3F8C" w:rsidP="004F3F8C">
                            <w:pPr>
                              <w:spacing w:after="0" w:line="240" w:lineRule="auto"/>
                              <w:rPr>
                                <w:sz w:val="21"/>
                                <w:szCs w:val="21"/>
                              </w:rPr>
                            </w:pPr>
                          </w:p>
                          <w:p w:rsidR="004F3F8C" w:rsidRPr="00852DC7" w:rsidRDefault="004F3F8C" w:rsidP="004F3F8C">
                            <w:pPr>
                              <w:autoSpaceDE w:val="0"/>
                              <w:autoSpaceDN w:val="0"/>
                              <w:adjustRightInd w:val="0"/>
                              <w:spacing w:after="0" w:line="240" w:lineRule="auto"/>
                              <w:rPr>
                                <w:rFonts w:ascii="PT Sans" w:hAnsi="PT Sans"/>
                                <w:sz w:val="20"/>
                                <w:szCs w:val="20"/>
                              </w:rPr>
                            </w:pPr>
                          </w:p>
                          <w:p w:rsidR="004F3F8C" w:rsidRPr="00852DC7" w:rsidRDefault="004F3F8C" w:rsidP="004F3F8C">
                            <w:pPr>
                              <w:spacing w:after="0"/>
                              <w:rPr>
                                <w:rFonts w:cstheme="minorHAnsi"/>
                                <w:i/>
                                <w:szCs w:val="24"/>
                              </w:rPr>
                            </w:pPr>
                          </w:p>
                          <w:p w:rsidR="004919D6" w:rsidRPr="00404845" w:rsidRDefault="004919D6" w:rsidP="00B92E60">
                            <w:pPr>
                              <w:spacing w:after="0" w:line="240" w:lineRule="auto"/>
                              <w:rPr>
                                <w:rFonts w:cstheme="minorHAnsi"/>
                                <w:sz w:val="22"/>
                              </w:rPr>
                            </w:pPr>
                            <w:r w:rsidRPr="00404845">
                              <w:rPr>
                                <w:rFonts w:cstheme="minorHAnsi"/>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F8E99" id="Tekstvak 2" o:spid="_x0000_s1030" type="#_x0000_t202" style="position:absolute;margin-left:-19.85pt;margin-top:-20.6pt;width:333.75pt;height:75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" fillcolor="white [3201]" stroked="f" strokeweight=".5pt">
                <v:textbox>
                  <w:txbxContent>
                    <w:p w:rsidR="004F3F8C" w:rsidRPr="004F3F8C" w:rsidRDefault="004F3F8C" w:rsidP="004F3F8C">
                      <w:pPr>
                        <w:spacing w:after="0"/>
                        <w:rPr>
                          <w:rFonts w:cstheme="minorHAnsi"/>
                          <w:sz w:val="22"/>
                        </w:rPr>
                      </w:pPr>
                      <w:r w:rsidRPr="004F3F8C">
                        <w:rPr>
                          <w:rFonts w:cstheme="minorHAnsi"/>
                          <w:sz w:val="22"/>
                        </w:rPr>
                        <w:t xml:space="preserve">De kern van de activiteit is het uitbeelden van het gedicht. De leerkracht bespreekt met de kinderen hoe dit het beste gedaan kan worden. Waar moeten de kinderen op letten (houding, mimiek – wat is mimiek?)? Vervolgens bespreekt de leerkracht per alinea welke bewegingen zij kunnen gebruiken/toepassen.   </w:t>
                      </w:r>
                    </w:p>
                    <w:p w:rsidR="004F3F8C" w:rsidRPr="004F3F8C" w:rsidRDefault="004F3F8C" w:rsidP="004F3F8C">
                      <w:pPr>
                        <w:autoSpaceDE w:val="0"/>
                        <w:autoSpaceDN w:val="0"/>
                        <w:adjustRightInd w:val="0"/>
                        <w:spacing w:after="0" w:line="240" w:lineRule="auto"/>
                        <w:rPr>
                          <w:rFonts w:cstheme="minorHAnsi"/>
                          <w:sz w:val="22"/>
                        </w:rPr>
                      </w:pPr>
                    </w:p>
                    <w:p w:rsidR="004F3F8C" w:rsidRDefault="004F3F8C" w:rsidP="004F3F8C">
                      <w:pPr>
                        <w:spacing w:after="0"/>
                        <w:rPr>
                          <w:rFonts w:cstheme="minorHAnsi"/>
                          <w:sz w:val="22"/>
                        </w:rPr>
                      </w:pPr>
                      <w:r w:rsidRPr="004F3F8C">
                        <w:rPr>
                          <w:rFonts w:cstheme="minorHAnsi"/>
                          <w:sz w:val="22"/>
                        </w:rPr>
                        <w:t>De leerkracht laat de kinderen hun eigen fantasie gebruiken en speelt hierop in door de bewegingen met de kinderen te bespreken en zelf ook uit te voeren. D</w:t>
                      </w:r>
                      <w:r>
                        <w:rPr>
                          <w:rFonts w:cstheme="minorHAnsi"/>
                          <w:sz w:val="22"/>
                        </w:rPr>
                        <w:t>e opbouw ziet er als volgt uit:</w:t>
                      </w:r>
                    </w:p>
                    <w:p w:rsidR="004F3F8C" w:rsidRDefault="004F3F8C" w:rsidP="004F3F8C">
                      <w:pPr>
                        <w:pStyle w:val="Lijstalinea"/>
                        <w:numPr>
                          <w:ilvl w:val="0"/>
                          <w:numId w:val="20"/>
                        </w:numPr>
                        <w:spacing w:after="0"/>
                        <w:rPr>
                          <w:rFonts w:cstheme="minorHAnsi"/>
                          <w:sz w:val="22"/>
                        </w:rPr>
                      </w:pPr>
                      <w:r w:rsidRPr="004F3F8C">
                        <w:rPr>
                          <w:rFonts w:cstheme="minorHAnsi"/>
                          <w:sz w:val="22"/>
                        </w:rPr>
                        <w:t xml:space="preserve">De leerkracht leest de alinea voor, terwijl de kinderen bewegingen bedenken. </w:t>
                      </w:r>
                    </w:p>
                    <w:p w:rsidR="004F3F8C" w:rsidRDefault="004F3F8C" w:rsidP="004F3F8C">
                      <w:pPr>
                        <w:pStyle w:val="Lijstalinea"/>
                        <w:numPr>
                          <w:ilvl w:val="0"/>
                          <w:numId w:val="20"/>
                        </w:numPr>
                        <w:spacing w:after="0"/>
                        <w:rPr>
                          <w:rFonts w:cstheme="minorHAnsi"/>
                          <w:sz w:val="22"/>
                        </w:rPr>
                      </w:pPr>
                      <w:r w:rsidRPr="004F3F8C">
                        <w:rPr>
                          <w:rFonts w:cstheme="minorHAnsi"/>
                          <w:sz w:val="22"/>
                        </w:rPr>
                        <w:t xml:space="preserve">De leerkracht bespreekt de alinea en de bewegingen met de kinderen. </w:t>
                      </w:r>
                    </w:p>
                    <w:p w:rsidR="004F3F8C" w:rsidRPr="004F3F8C" w:rsidRDefault="004F3F8C" w:rsidP="004F3F8C">
                      <w:pPr>
                        <w:pStyle w:val="Lijstalinea"/>
                        <w:numPr>
                          <w:ilvl w:val="0"/>
                          <w:numId w:val="20"/>
                        </w:numPr>
                        <w:spacing w:after="0"/>
                        <w:rPr>
                          <w:rFonts w:cstheme="minorHAnsi"/>
                          <w:sz w:val="22"/>
                        </w:rPr>
                      </w:pPr>
                      <w:r w:rsidRPr="004F3F8C">
                        <w:rPr>
                          <w:rFonts w:cstheme="minorHAnsi"/>
                          <w:sz w:val="22"/>
                        </w:rPr>
                        <w:t xml:space="preserve">De leerkracht leest de alinea voor, terwijl de kinderen de beweging uitvoeren. </w:t>
                      </w:r>
                    </w:p>
                    <w:p w:rsidR="004F3F8C" w:rsidRPr="004F3F8C" w:rsidRDefault="004F3F8C" w:rsidP="004F3F8C">
                      <w:pPr>
                        <w:spacing w:after="0"/>
                        <w:rPr>
                          <w:rFonts w:cstheme="minorHAnsi"/>
                          <w:sz w:val="22"/>
                        </w:rPr>
                      </w:pPr>
                    </w:p>
                    <w:p w:rsidR="004F3F8C" w:rsidRPr="004F3F8C" w:rsidRDefault="004F3F8C" w:rsidP="004F3F8C">
                      <w:pPr>
                        <w:spacing w:after="0"/>
                        <w:rPr>
                          <w:rFonts w:cstheme="minorHAnsi"/>
                          <w:sz w:val="22"/>
                        </w:rPr>
                      </w:pPr>
                      <w:r w:rsidRPr="004F3F8C">
                        <w:rPr>
                          <w:rFonts w:cstheme="minorHAnsi"/>
                          <w:sz w:val="22"/>
                        </w:rPr>
                        <w:t>Tot slot kan het hele gedicht nogmaals worden voorgelezen door de leerkra</w:t>
                      </w:r>
                      <w:r w:rsidR="00251A09">
                        <w:rPr>
                          <w:rFonts w:cstheme="minorHAnsi"/>
                          <w:sz w:val="22"/>
                        </w:rPr>
                        <w:t>cht, terwijl ieder kind de zelf</w:t>
                      </w:r>
                      <w:bookmarkStart w:id="1" w:name="_GoBack"/>
                      <w:bookmarkEnd w:id="1"/>
                      <w:r w:rsidRPr="004F3F8C">
                        <w:rPr>
                          <w:rFonts w:cstheme="minorHAnsi"/>
                          <w:sz w:val="22"/>
                        </w:rPr>
                        <w:t xml:space="preserve">bedachte bewegingen uitvoert. </w:t>
                      </w:r>
                    </w:p>
                    <w:p w:rsidR="004F3F8C" w:rsidRPr="004F3F8C" w:rsidRDefault="004F3F8C" w:rsidP="004F3F8C">
                      <w:pPr>
                        <w:spacing w:after="0"/>
                        <w:rPr>
                          <w:rFonts w:cstheme="minorHAnsi"/>
                          <w:sz w:val="22"/>
                        </w:rPr>
                      </w:pPr>
                    </w:p>
                    <w:p w:rsidR="004F3F8C" w:rsidRPr="004F3F8C" w:rsidRDefault="004F3F8C" w:rsidP="004F3F8C">
                      <w:pPr>
                        <w:spacing w:after="0"/>
                        <w:rPr>
                          <w:rFonts w:cstheme="minorHAnsi"/>
                          <w:b/>
                          <w:sz w:val="22"/>
                        </w:rPr>
                      </w:pPr>
                      <w:r w:rsidRPr="004F3F8C">
                        <w:rPr>
                          <w:rFonts w:cstheme="minorHAnsi"/>
                          <w:b/>
                          <w:sz w:val="22"/>
                        </w:rPr>
                        <w:t>Variatie en/of differentiatie</w:t>
                      </w:r>
                    </w:p>
                    <w:p w:rsidR="004F3F8C" w:rsidRPr="004F3F8C" w:rsidRDefault="004F3F8C" w:rsidP="004F3F8C">
                      <w:pPr>
                        <w:spacing w:after="0"/>
                        <w:rPr>
                          <w:rFonts w:cstheme="minorHAnsi"/>
                          <w:sz w:val="22"/>
                        </w:rPr>
                      </w:pPr>
                      <w:r w:rsidRPr="004F3F8C">
                        <w:rPr>
                          <w:rFonts w:cstheme="minorHAnsi"/>
                          <w:i/>
                          <w:sz w:val="22"/>
                        </w:rPr>
                        <w:t xml:space="preserve">Als variatie en/of differentiatie kunnen de kinderen ook in tweetallen of groepjes werken. Oudere kinderen (vanaf 8/9 jaar) kunnen de tekst ook uitgeprint krijgen en zelfstandig een toneelstukje bij het gedicht bedenken, terwijl een kind of de leerkracht het gedicht voorleest. </w:t>
                      </w:r>
                    </w:p>
                    <w:p w:rsidR="004F3F8C" w:rsidRPr="0097058C" w:rsidRDefault="004F3F8C" w:rsidP="004F3F8C">
                      <w:pPr>
                        <w:spacing w:after="0" w:line="240" w:lineRule="auto"/>
                        <w:rPr>
                          <w:sz w:val="21"/>
                          <w:szCs w:val="21"/>
                        </w:rPr>
                      </w:pPr>
                    </w:p>
                    <w:p w:rsidR="004F3F8C" w:rsidRPr="00852DC7" w:rsidRDefault="004F3F8C" w:rsidP="004F3F8C">
                      <w:pPr>
                        <w:autoSpaceDE w:val="0"/>
                        <w:autoSpaceDN w:val="0"/>
                        <w:adjustRightInd w:val="0"/>
                        <w:spacing w:after="0" w:line="240" w:lineRule="auto"/>
                        <w:rPr>
                          <w:rFonts w:ascii="PT Sans" w:hAnsi="PT Sans"/>
                          <w:sz w:val="20"/>
                          <w:szCs w:val="20"/>
                        </w:rPr>
                      </w:pPr>
                    </w:p>
                    <w:p w:rsidR="004F3F8C" w:rsidRPr="00852DC7" w:rsidRDefault="004F3F8C" w:rsidP="004F3F8C">
                      <w:pPr>
                        <w:spacing w:after="0"/>
                        <w:rPr>
                          <w:rFonts w:cstheme="minorHAnsi"/>
                          <w:i/>
                          <w:szCs w:val="24"/>
                        </w:rPr>
                      </w:pPr>
                    </w:p>
                    <w:p w:rsidR="004919D6" w:rsidRPr="00404845" w:rsidRDefault="004919D6" w:rsidP="00B92E60">
                      <w:pPr>
                        <w:spacing w:after="0" w:line="240" w:lineRule="auto"/>
                        <w:rPr>
                          <w:rFonts w:cstheme="minorHAnsi"/>
                          <w:sz w:val="22"/>
                        </w:rPr>
                      </w:pPr>
                      <w:r w:rsidRPr="00404845">
                        <w:rPr>
                          <w:rFonts w:cstheme="minorHAnsi"/>
                          <w:sz w:val="22"/>
                        </w:rPr>
                        <w:t xml:space="preserve"> </w:t>
                      </w:r>
                    </w:p>
                  </w:txbxContent>
                </v:textbox>
                <w10:wrap anchorx="margin"/>
              </v:shape>
            </w:pict>
          </mc:Fallback>
        </mc:AlternateContent>
      </w:r>
      <w:r w:rsidR="00F970D6" w:rsidRPr="00F970D6">
        <w:rPr>
          <w:rFonts w:cstheme="minorHAnsi"/>
          <w:sz w:val="10"/>
          <w:szCs w:val="10"/>
        </w:rPr>
        <w:t xml:space="preserve"> </w:t>
      </w:r>
    </w:p>
    <w:p w:rsidR="00B31597" w:rsidRDefault="00AB6874" w:rsidP="00B31597">
      <w:r>
        <w:rPr>
          <w:noProof/>
          <w:lang w:eastAsia="nl-NL"/>
        </w:rPr>
        <mc:AlternateContent>
          <mc:Choice Requires="wps">
            <w:drawing>
              <wp:anchor distT="0" distB="0" distL="114300" distR="114300" simplePos="0" relativeHeight="251701248" behindDoc="1" locked="0" layoutInCell="1" allowOverlap="1" wp14:anchorId="2FF7A9F0" wp14:editId="4B3F235F">
                <wp:simplePos x="0" y="0"/>
                <wp:positionH relativeFrom="page">
                  <wp:posOffset>5471795</wp:posOffset>
                </wp:positionH>
                <wp:positionV relativeFrom="page">
                  <wp:align>top</wp:align>
                </wp:positionV>
                <wp:extent cx="2066925" cy="1065847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2066925" cy="1065847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E2B82" id="Rechthoek 1" o:spid="_x0000_s1026" style="position:absolute;margin-left:430.85pt;margin-top:0;width:162.75pt;height:839.25pt;z-index:-2516152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" fillcolor="#54a2ab" strokecolor="#d8d8d8 [2732]" strokeweight="1pt">
                <w10:wrap anchorx="page" anchory="page"/>
              </v:rect>
            </w:pict>
          </mc:Fallback>
        </mc:AlternateContent>
      </w:r>
    </w:p>
    <w:sectPr w:rsidR="00B31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730" w:rsidRDefault="00146730" w:rsidP="008178DC">
      <w:pPr>
        <w:spacing w:after="0" w:line="240" w:lineRule="auto"/>
      </w:pPr>
      <w:r>
        <w:separator/>
      </w:r>
    </w:p>
  </w:endnote>
  <w:endnote w:type="continuationSeparator" w:id="0">
    <w:p w:rsidR="00146730" w:rsidRDefault="00146730"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Corbel"/>
    <w:charset w:val="00"/>
    <w:family w:val="auto"/>
    <w:pitch w:val="variable"/>
    <w:sig w:usb0="00000001"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730" w:rsidRDefault="00146730" w:rsidP="008178DC">
      <w:pPr>
        <w:spacing w:after="0" w:line="240" w:lineRule="auto"/>
      </w:pPr>
      <w:r>
        <w:separator/>
      </w:r>
    </w:p>
  </w:footnote>
  <w:footnote w:type="continuationSeparator" w:id="0">
    <w:p w:rsidR="00146730" w:rsidRDefault="00146730"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B5794B"/>
    <w:multiLevelType w:val="hybridMultilevel"/>
    <w:tmpl w:val="40626884"/>
    <w:lvl w:ilvl="0" w:tplc="4D8436A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613E58"/>
    <w:multiLevelType w:val="hybridMultilevel"/>
    <w:tmpl w:val="61E2B12E"/>
    <w:lvl w:ilvl="0" w:tplc="3C026258">
      <w:numFmt w:val="bullet"/>
      <w:lvlText w:val="-"/>
      <w:lvlJc w:val="left"/>
      <w:pPr>
        <w:ind w:left="360" w:hanging="360"/>
      </w:pPr>
      <w:rPr>
        <w:rFonts w:ascii="Calibri" w:eastAsiaTheme="minorHAnsi" w:hAnsi="Calibr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0C76EC"/>
    <w:multiLevelType w:val="hybridMultilevel"/>
    <w:tmpl w:val="07D6E8FC"/>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8607849"/>
    <w:multiLevelType w:val="hybridMultilevel"/>
    <w:tmpl w:val="C5B8CBC4"/>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9"/>
  </w:num>
  <w:num w:numId="5">
    <w:abstractNumId w:val="4"/>
  </w:num>
  <w:num w:numId="6">
    <w:abstractNumId w:val="6"/>
  </w:num>
  <w:num w:numId="7">
    <w:abstractNumId w:val="11"/>
  </w:num>
  <w:num w:numId="8">
    <w:abstractNumId w:val="2"/>
  </w:num>
  <w:num w:numId="9">
    <w:abstractNumId w:val="19"/>
  </w:num>
  <w:num w:numId="10">
    <w:abstractNumId w:val="17"/>
  </w:num>
  <w:num w:numId="11">
    <w:abstractNumId w:val="8"/>
  </w:num>
  <w:num w:numId="12">
    <w:abstractNumId w:val="1"/>
  </w:num>
  <w:num w:numId="13">
    <w:abstractNumId w:val="5"/>
  </w:num>
  <w:num w:numId="14">
    <w:abstractNumId w:val="18"/>
  </w:num>
  <w:num w:numId="15">
    <w:abstractNumId w:val="20"/>
  </w:num>
  <w:num w:numId="16">
    <w:abstractNumId w:val="12"/>
  </w:num>
  <w:num w:numId="17">
    <w:abstractNumId w:val="3"/>
  </w:num>
  <w:num w:numId="18">
    <w:abstractNumId w:val="10"/>
  </w:num>
  <w:num w:numId="19">
    <w:abstractNumId w:val="0"/>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B2CB7"/>
    <w:rsid w:val="000E2D48"/>
    <w:rsid w:val="00146730"/>
    <w:rsid w:val="00196EB3"/>
    <w:rsid w:val="001A654D"/>
    <w:rsid w:val="001E1390"/>
    <w:rsid w:val="00251A09"/>
    <w:rsid w:val="00267ACC"/>
    <w:rsid w:val="00277C8A"/>
    <w:rsid w:val="002B5AE5"/>
    <w:rsid w:val="002B6754"/>
    <w:rsid w:val="002D6757"/>
    <w:rsid w:val="00340830"/>
    <w:rsid w:val="00344817"/>
    <w:rsid w:val="00380271"/>
    <w:rsid w:val="00404845"/>
    <w:rsid w:val="00464FA8"/>
    <w:rsid w:val="004919D6"/>
    <w:rsid w:val="004D3486"/>
    <w:rsid w:val="004F3F8C"/>
    <w:rsid w:val="005421B4"/>
    <w:rsid w:val="00587A68"/>
    <w:rsid w:val="00612F21"/>
    <w:rsid w:val="00621B73"/>
    <w:rsid w:val="00624F9F"/>
    <w:rsid w:val="006B21A8"/>
    <w:rsid w:val="006E2B12"/>
    <w:rsid w:val="006E7C7B"/>
    <w:rsid w:val="00770777"/>
    <w:rsid w:val="0079041C"/>
    <w:rsid w:val="008178DC"/>
    <w:rsid w:val="00881162"/>
    <w:rsid w:val="008B7694"/>
    <w:rsid w:val="008D08F2"/>
    <w:rsid w:val="009128BF"/>
    <w:rsid w:val="00924CAE"/>
    <w:rsid w:val="00961DA5"/>
    <w:rsid w:val="00983A26"/>
    <w:rsid w:val="009C1FB9"/>
    <w:rsid w:val="00A0752A"/>
    <w:rsid w:val="00A11981"/>
    <w:rsid w:val="00A15C06"/>
    <w:rsid w:val="00A43163"/>
    <w:rsid w:val="00A74778"/>
    <w:rsid w:val="00AA63ED"/>
    <w:rsid w:val="00AB6874"/>
    <w:rsid w:val="00B31597"/>
    <w:rsid w:val="00B35647"/>
    <w:rsid w:val="00B92E60"/>
    <w:rsid w:val="00B943F4"/>
    <w:rsid w:val="00BC5164"/>
    <w:rsid w:val="00BE2495"/>
    <w:rsid w:val="00BE390E"/>
    <w:rsid w:val="00BF5702"/>
    <w:rsid w:val="00C2705E"/>
    <w:rsid w:val="00C43987"/>
    <w:rsid w:val="00C77657"/>
    <w:rsid w:val="00C9216A"/>
    <w:rsid w:val="00CD5571"/>
    <w:rsid w:val="00CF31CE"/>
    <w:rsid w:val="00D826B0"/>
    <w:rsid w:val="00DA3135"/>
    <w:rsid w:val="00DC07DC"/>
    <w:rsid w:val="00E51E1E"/>
    <w:rsid w:val="00E6745C"/>
    <w:rsid w:val="00E73887"/>
    <w:rsid w:val="00E85A60"/>
    <w:rsid w:val="00EA532C"/>
    <w:rsid w:val="00EA7CCE"/>
    <w:rsid w:val="00ED1D7C"/>
    <w:rsid w:val="00F0082F"/>
    <w:rsid w:val="00F07EAD"/>
    <w:rsid w:val="00F8729E"/>
    <w:rsid w:val="00F925F1"/>
    <w:rsid w:val="00F966B9"/>
    <w:rsid w:val="00F970D6"/>
    <w:rsid w:val="00FC6AC3"/>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4620"/>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251A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23</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2017-09-17T14:34:00Z</dcterms:created>
  <dcterms:modified xsi:type="dcterms:W3CDTF">2017-09-17T14:34:00Z</dcterms:modified>
</cp:coreProperties>
</file>